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7B" w:rsidRDefault="003B227B" w:rsidP="003B227B">
      <w:pPr>
        <w:ind w:left="-1080"/>
      </w:pPr>
      <w:r>
        <w:t xml:space="preserve">                           </w:t>
      </w:r>
      <w:r>
        <w:object w:dxaOrig="240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4pt" o:ole="">
            <v:imagedata r:id="rId5" o:title=""/>
          </v:shape>
          <o:OLEObject Type="Embed" ProgID="Word.Document.8" ShapeID="_x0000_i1025" DrawAspect="Content" ObjectID="_1766380785" r:id="rId6">
            <o:FieldCodes>\s</o:FieldCodes>
          </o:OLEObject>
        </w:object>
      </w:r>
    </w:p>
    <w:p w:rsidR="003B227B" w:rsidRPr="00BD7DC9" w:rsidRDefault="003B227B" w:rsidP="003B227B">
      <w:pPr>
        <w:autoSpaceDE w:val="0"/>
        <w:autoSpaceDN w:val="0"/>
        <w:adjustRightInd w:val="0"/>
        <w:ind w:hanging="1080"/>
        <w:rPr>
          <w:b/>
          <w:bCs/>
          <w:color w:val="FF0000"/>
          <w:sz w:val="22"/>
          <w:szCs w:val="22"/>
        </w:rPr>
      </w:pPr>
      <w:r w:rsidRPr="00BD7DC9">
        <w:rPr>
          <w:b/>
          <w:color w:val="FF0000"/>
          <w:sz w:val="22"/>
          <w:szCs w:val="22"/>
        </w:rPr>
        <w:t xml:space="preserve">              П</w:t>
      </w:r>
      <w:r w:rsidRPr="00BD7DC9">
        <w:rPr>
          <w:b/>
          <w:bCs/>
          <w:color w:val="FF0000"/>
          <w:sz w:val="22"/>
          <w:szCs w:val="22"/>
        </w:rPr>
        <w:t xml:space="preserve">ервичная профсоюзная  организация                                        </w:t>
      </w:r>
    </w:p>
    <w:p w:rsidR="003B227B" w:rsidRPr="001B4D28" w:rsidRDefault="003B227B" w:rsidP="003B227B">
      <w:pPr>
        <w:ind w:left="-1080"/>
        <w:rPr>
          <w:color w:val="FF0000"/>
          <w:sz w:val="22"/>
          <w:szCs w:val="22"/>
        </w:rPr>
      </w:pPr>
      <w:r w:rsidRPr="00BD7DC9">
        <w:rPr>
          <w:b/>
          <w:bCs/>
          <w:color w:val="FF0000"/>
          <w:sz w:val="22"/>
          <w:szCs w:val="22"/>
        </w:rPr>
        <w:t xml:space="preserve">        </w:t>
      </w:r>
      <w:r w:rsidRPr="006D5FC0">
        <w:rPr>
          <w:b/>
          <w:bCs/>
          <w:color w:val="FF0000"/>
          <w:sz w:val="22"/>
          <w:szCs w:val="22"/>
        </w:rPr>
        <w:t xml:space="preserve">               </w:t>
      </w:r>
      <w:r w:rsidRPr="00BD7DC9">
        <w:rPr>
          <w:b/>
          <w:bCs/>
          <w:color w:val="FF0000"/>
          <w:sz w:val="22"/>
          <w:szCs w:val="22"/>
        </w:rPr>
        <w:t xml:space="preserve"> </w:t>
      </w:r>
      <w:r w:rsidRPr="005C1AD9">
        <w:rPr>
          <w:b/>
          <w:bCs/>
          <w:color w:val="FF0000"/>
          <w:sz w:val="24"/>
          <w:szCs w:val="24"/>
        </w:rPr>
        <w:t>«Тверская генерация»</w:t>
      </w:r>
    </w:p>
    <w:p w:rsidR="003B227B" w:rsidRPr="001B4D28" w:rsidRDefault="003B227B" w:rsidP="003B227B">
      <w:pPr>
        <w:rPr>
          <w:color w:val="FF0000"/>
          <w:sz w:val="22"/>
          <w:szCs w:val="22"/>
        </w:rPr>
      </w:pPr>
    </w:p>
    <w:p w:rsidR="003B227B" w:rsidRPr="001B4D28" w:rsidRDefault="003B227B" w:rsidP="003B227B">
      <w:pPr>
        <w:rPr>
          <w:color w:val="FF0000"/>
          <w:sz w:val="22"/>
          <w:szCs w:val="22"/>
        </w:rPr>
      </w:pPr>
    </w:p>
    <w:p w:rsidR="003B227B" w:rsidRPr="001B4D28" w:rsidRDefault="003B227B" w:rsidP="003B227B">
      <w:pPr>
        <w:rPr>
          <w:color w:val="FF0000"/>
          <w:sz w:val="22"/>
          <w:szCs w:val="22"/>
        </w:rPr>
      </w:pPr>
    </w:p>
    <w:p w:rsidR="003B227B" w:rsidRPr="001B4D28" w:rsidRDefault="003B227B" w:rsidP="003B227B">
      <w:pPr>
        <w:rPr>
          <w:color w:val="FF0000"/>
          <w:sz w:val="22"/>
          <w:szCs w:val="22"/>
        </w:rPr>
      </w:pPr>
    </w:p>
    <w:p w:rsidR="003B227B" w:rsidRPr="00745C98" w:rsidRDefault="003B227B" w:rsidP="003B227B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745C98">
        <w:rPr>
          <w:b/>
          <w:bCs/>
          <w:sz w:val="24"/>
          <w:szCs w:val="24"/>
        </w:rPr>
        <w:t>П</w:t>
      </w:r>
      <w:proofErr w:type="gramEnd"/>
      <w:r w:rsidRPr="00745C98">
        <w:rPr>
          <w:b/>
          <w:bCs/>
          <w:sz w:val="24"/>
          <w:szCs w:val="24"/>
        </w:rPr>
        <w:t xml:space="preserve"> О Л О Ж Е Н И Е</w:t>
      </w:r>
    </w:p>
    <w:p w:rsidR="003B227B" w:rsidRPr="00B133D0" w:rsidRDefault="003B227B" w:rsidP="003B227B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r w:rsidRPr="00B133D0">
        <w:rPr>
          <w:b/>
          <w:bCs/>
          <w:sz w:val="24"/>
          <w:szCs w:val="24"/>
        </w:rPr>
        <w:t>о выделении денежных средств из профсоюзного бюджета</w:t>
      </w:r>
    </w:p>
    <w:p w:rsidR="003B227B" w:rsidRPr="00B133D0" w:rsidRDefault="00A57989" w:rsidP="003B227B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 202</w:t>
      </w:r>
      <w:r w:rsidR="00773CEE">
        <w:rPr>
          <w:b/>
          <w:bCs/>
          <w:sz w:val="24"/>
          <w:szCs w:val="24"/>
        </w:rPr>
        <w:t>4</w:t>
      </w:r>
      <w:r w:rsidR="003B227B" w:rsidRPr="00B133D0">
        <w:rPr>
          <w:b/>
          <w:bCs/>
          <w:sz w:val="24"/>
          <w:szCs w:val="24"/>
        </w:rPr>
        <w:t xml:space="preserve"> г.</w:t>
      </w:r>
    </w:p>
    <w:p w:rsidR="003B227B" w:rsidRPr="00745C98" w:rsidRDefault="003B227B" w:rsidP="003B227B">
      <w:pPr>
        <w:pStyle w:val="2"/>
        <w:spacing w:line="240" w:lineRule="auto"/>
        <w:rPr>
          <w:b/>
          <w:sz w:val="24"/>
          <w:szCs w:val="24"/>
        </w:rPr>
      </w:pPr>
    </w:p>
    <w:p w:rsidR="003B227B" w:rsidRPr="00745C98" w:rsidRDefault="003B227B" w:rsidP="003B227B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>Выделение материальной помощи членам профсоюза:</w:t>
      </w:r>
    </w:p>
    <w:p w:rsidR="003B227B" w:rsidRPr="00745C98" w:rsidRDefault="003B227B" w:rsidP="003B227B">
      <w:pPr>
        <w:pStyle w:val="2"/>
        <w:spacing w:line="240" w:lineRule="auto"/>
        <w:rPr>
          <w:b/>
          <w:sz w:val="24"/>
          <w:szCs w:val="24"/>
        </w:rPr>
      </w:pPr>
    </w:p>
    <w:p w:rsidR="003B227B" w:rsidRPr="00745C98" w:rsidRDefault="003B227B" w:rsidP="003B227B">
      <w:pPr>
        <w:pStyle w:val="2"/>
        <w:numPr>
          <w:ilvl w:val="1"/>
          <w:numId w:val="1"/>
        </w:numPr>
        <w:spacing w:after="0" w:line="360" w:lineRule="auto"/>
        <w:ind w:left="0" w:right="436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рождении ребенка – </w:t>
      </w:r>
      <w:r>
        <w:rPr>
          <w:b/>
          <w:sz w:val="24"/>
          <w:szCs w:val="24"/>
          <w:lang w:val="en-US"/>
        </w:rPr>
        <w:t>2</w:t>
      </w:r>
      <w:r w:rsidRPr="00745C98">
        <w:rPr>
          <w:b/>
          <w:sz w:val="24"/>
          <w:szCs w:val="24"/>
        </w:rPr>
        <w:t>500 руб.;</w:t>
      </w:r>
    </w:p>
    <w:p w:rsidR="003B227B" w:rsidRPr="00745C98" w:rsidRDefault="003B227B" w:rsidP="003B227B">
      <w:pPr>
        <w:pStyle w:val="2"/>
        <w:numPr>
          <w:ilvl w:val="1"/>
          <w:numId w:val="1"/>
        </w:numPr>
        <w:spacing w:after="0" w:line="360" w:lineRule="auto"/>
        <w:ind w:left="0" w:right="436" w:hanging="720"/>
        <w:jc w:val="both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>на бракосочетание (впе</w:t>
      </w:r>
      <w:r>
        <w:rPr>
          <w:b/>
          <w:sz w:val="24"/>
          <w:szCs w:val="24"/>
        </w:rPr>
        <w:t xml:space="preserve">рвые) – </w:t>
      </w:r>
      <w:r>
        <w:rPr>
          <w:b/>
          <w:sz w:val="24"/>
          <w:szCs w:val="24"/>
          <w:lang w:val="en-US"/>
        </w:rPr>
        <w:t>2</w:t>
      </w:r>
      <w:r w:rsidRPr="00745C98">
        <w:rPr>
          <w:b/>
          <w:sz w:val="24"/>
          <w:szCs w:val="24"/>
        </w:rPr>
        <w:t>500 руб.;</w:t>
      </w:r>
    </w:p>
    <w:p w:rsidR="003B227B" w:rsidRPr="00745C98" w:rsidRDefault="003B227B" w:rsidP="003B227B">
      <w:pPr>
        <w:pStyle w:val="2"/>
        <w:numPr>
          <w:ilvl w:val="1"/>
          <w:numId w:val="1"/>
        </w:numPr>
        <w:spacing w:after="0" w:line="360" w:lineRule="auto"/>
        <w:ind w:left="0" w:right="436" w:hanging="720"/>
        <w:jc w:val="both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>на юбилейные даты: 50</w:t>
      </w:r>
      <w:r>
        <w:rPr>
          <w:b/>
          <w:sz w:val="24"/>
          <w:szCs w:val="24"/>
        </w:rPr>
        <w:t xml:space="preserve"> лет – всем членам</w:t>
      </w:r>
      <w:r w:rsidRPr="00745C98">
        <w:rPr>
          <w:b/>
          <w:sz w:val="24"/>
          <w:szCs w:val="24"/>
        </w:rPr>
        <w:t>, 55</w:t>
      </w:r>
      <w:r>
        <w:rPr>
          <w:b/>
          <w:sz w:val="24"/>
          <w:szCs w:val="24"/>
        </w:rPr>
        <w:t xml:space="preserve"> ле</w:t>
      </w:r>
      <w:proofErr w:type="gramStart"/>
      <w:r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женщинам</w:t>
      </w:r>
      <w:r w:rsidRPr="00745C98">
        <w:rPr>
          <w:b/>
          <w:sz w:val="24"/>
          <w:szCs w:val="24"/>
        </w:rPr>
        <w:t xml:space="preserve">, 60 лет – </w:t>
      </w:r>
      <w:r>
        <w:rPr>
          <w:b/>
          <w:sz w:val="24"/>
          <w:szCs w:val="24"/>
        </w:rPr>
        <w:t xml:space="preserve">мужчинам, </w:t>
      </w:r>
      <w:r w:rsidRPr="00745C98">
        <w:rPr>
          <w:b/>
          <w:sz w:val="24"/>
          <w:szCs w:val="24"/>
        </w:rPr>
        <w:t>при профсоюзном стаже в электроэнергетике:</w:t>
      </w:r>
    </w:p>
    <w:p w:rsidR="003B227B" w:rsidRPr="00745C98" w:rsidRDefault="003B227B" w:rsidP="003B227B">
      <w:pPr>
        <w:pStyle w:val="2"/>
        <w:tabs>
          <w:tab w:val="num" w:pos="0"/>
        </w:tabs>
        <w:spacing w:line="360" w:lineRule="auto"/>
        <w:ind w:right="436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до 5 лет – </w:t>
      </w:r>
      <w:r w:rsidRPr="0080623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00 руб.; с 5 до 20 лет – 1</w:t>
      </w:r>
      <w:r w:rsidRPr="008062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00 руб.; свыше 20 лет – </w:t>
      </w:r>
      <w:r w:rsidRPr="00806235">
        <w:rPr>
          <w:b/>
          <w:sz w:val="24"/>
          <w:szCs w:val="24"/>
        </w:rPr>
        <w:t>20</w:t>
      </w:r>
      <w:r w:rsidRPr="00745C98">
        <w:rPr>
          <w:b/>
          <w:sz w:val="24"/>
          <w:szCs w:val="24"/>
        </w:rPr>
        <w:t>00 руб.</w:t>
      </w:r>
    </w:p>
    <w:p w:rsidR="003B227B" w:rsidRDefault="003B227B" w:rsidP="003B227B">
      <w:pPr>
        <w:pStyle w:val="2"/>
        <w:tabs>
          <w:tab w:val="num" w:pos="0"/>
        </w:tabs>
        <w:spacing w:line="360" w:lineRule="auto"/>
        <w:ind w:right="436" w:hanging="720"/>
        <w:rPr>
          <w:b/>
          <w:sz w:val="24"/>
          <w:szCs w:val="24"/>
        </w:rPr>
      </w:pPr>
      <w:r w:rsidRPr="00806235">
        <w:rPr>
          <w:b/>
          <w:sz w:val="24"/>
          <w:szCs w:val="24"/>
        </w:rPr>
        <w:t xml:space="preserve">-           </w:t>
      </w:r>
      <w:r>
        <w:rPr>
          <w:b/>
          <w:sz w:val="24"/>
          <w:szCs w:val="24"/>
        </w:rPr>
        <w:t>новогодние подарки</w:t>
      </w:r>
      <w:r w:rsidR="00DD6AA9" w:rsidRPr="00DD6AA9">
        <w:rPr>
          <w:b/>
          <w:sz w:val="24"/>
          <w:szCs w:val="24"/>
        </w:rPr>
        <w:t xml:space="preserve"> </w:t>
      </w:r>
      <w:r w:rsidR="00DD6AA9">
        <w:rPr>
          <w:b/>
          <w:sz w:val="24"/>
          <w:szCs w:val="24"/>
        </w:rPr>
        <w:t>членам профсоюза</w:t>
      </w:r>
      <w:r>
        <w:rPr>
          <w:b/>
          <w:sz w:val="24"/>
          <w:szCs w:val="24"/>
        </w:rPr>
        <w:t xml:space="preserve"> выделяются бесплатно;</w:t>
      </w:r>
    </w:p>
    <w:p w:rsidR="003B227B" w:rsidRPr="00806235" w:rsidRDefault="003B227B" w:rsidP="003B227B">
      <w:pPr>
        <w:pStyle w:val="2"/>
        <w:tabs>
          <w:tab w:val="num" w:pos="0"/>
        </w:tabs>
        <w:spacing w:line="360" w:lineRule="auto"/>
        <w:ind w:right="436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-           стоимость абонементов в бассейны</w:t>
      </w:r>
      <w:r w:rsidR="00DD6AA9" w:rsidRPr="00DD6AA9">
        <w:rPr>
          <w:b/>
          <w:sz w:val="24"/>
          <w:szCs w:val="24"/>
        </w:rPr>
        <w:t xml:space="preserve">, </w:t>
      </w:r>
      <w:r w:rsidR="00DD6AA9">
        <w:rPr>
          <w:b/>
          <w:sz w:val="24"/>
          <w:szCs w:val="24"/>
        </w:rPr>
        <w:t>спортзалы</w:t>
      </w:r>
      <w:r>
        <w:rPr>
          <w:b/>
          <w:sz w:val="24"/>
          <w:szCs w:val="24"/>
        </w:rPr>
        <w:t xml:space="preserve"> составляет 50% от полной стоимости (но не более 1000руб.);</w:t>
      </w:r>
    </w:p>
    <w:p w:rsidR="003B227B" w:rsidRPr="00745C98" w:rsidRDefault="003B227B" w:rsidP="003B227B">
      <w:pPr>
        <w:pStyle w:val="2"/>
        <w:numPr>
          <w:ilvl w:val="1"/>
          <w:numId w:val="1"/>
        </w:numPr>
        <w:spacing w:after="0" w:line="360" w:lineRule="auto"/>
        <w:ind w:left="0" w:right="436" w:hanging="720"/>
        <w:jc w:val="both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>помощь в случае т</w:t>
      </w:r>
      <w:r>
        <w:rPr>
          <w:b/>
          <w:sz w:val="24"/>
          <w:szCs w:val="24"/>
        </w:rPr>
        <w:t>яжелого, длительного заболевания</w:t>
      </w:r>
      <w:r w:rsidRPr="00745C98">
        <w:rPr>
          <w:b/>
          <w:sz w:val="24"/>
          <w:szCs w:val="24"/>
        </w:rPr>
        <w:t>;</w:t>
      </w:r>
    </w:p>
    <w:p w:rsidR="003B227B" w:rsidRPr="00745C98" w:rsidRDefault="003B227B" w:rsidP="003B227B">
      <w:pPr>
        <w:pStyle w:val="2"/>
        <w:numPr>
          <w:ilvl w:val="1"/>
          <w:numId w:val="1"/>
        </w:numPr>
        <w:spacing w:after="0" w:line="360" w:lineRule="auto"/>
        <w:ind w:left="0" w:right="436" w:hanging="720"/>
        <w:jc w:val="both"/>
        <w:rPr>
          <w:b/>
          <w:sz w:val="24"/>
          <w:szCs w:val="24"/>
        </w:rPr>
      </w:pPr>
      <w:proofErr w:type="gramStart"/>
      <w:r w:rsidRPr="00745C98">
        <w:rPr>
          <w:b/>
          <w:sz w:val="24"/>
          <w:szCs w:val="24"/>
        </w:rPr>
        <w:t>на похороны близких родственников (муж, жена, бра</w:t>
      </w:r>
      <w:r>
        <w:rPr>
          <w:b/>
          <w:sz w:val="24"/>
          <w:szCs w:val="24"/>
        </w:rPr>
        <w:t>т, сестра, отец, мать, дети) – 2</w:t>
      </w:r>
      <w:r w:rsidRPr="00745C98">
        <w:rPr>
          <w:b/>
          <w:sz w:val="24"/>
          <w:szCs w:val="24"/>
        </w:rPr>
        <w:t>500 руб.</w:t>
      </w:r>
      <w:proofErr w:type="gramEnd"/>
    </w:p>
    <w:p w:rsidR="003B227B" w:rsidRPr="00745C98" w:rsidRDefault="003B227B" w:rsidP="003B227B">
      <w:pPr>
        <w:pStyle w:val="2"/>
        <w:numPr>
          <w:ilvl w:val="1"/>
          <w:numId w:val="1"/>
        </w:numPr>
        <w:spacing w:after="0" w:line="360" w:lineRule="auto"/>
        <w:ind w:left="0" w:right="436" w:hanging="720"/>
        <w:jc w:val="both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 xml:space="preserve">оплата билетов на спектакли, концерты, цирк и т.д. – </w:t>
      </w:r>
      <w:proofErr w:type="gramStart"/>
      <w:r w:rsidRPr="00745C98">
        <w:rPr>
          <w:b/>
          <w:sz w:val="24"/>
          <w:szCs w:val="24"/>
        </w:rPr>
        <w:t>50</w:t>
      </w:r>
      <w:proofErr w:type="gramEnd"/>
      <w:r w:rsidRPr="00745C98">
        <w:rPr>
          <w:b/>
          <w:sz w:val="24"/>
          <w:szCs w:val="24"/>
        </w:rPr>
        <w:t>% но не бол</w:t>
      </w:r>
      <w:r w:rsidR="00DD6AA9">
        <w:rPr>
          <w:b/>
          <w:sz w:val="24"/>
          <w:szCs w:val="24"/>
        </w:rPr>
        <w:t>ее – 200 руб.(1 раз в квартал</w:t>
      </w:r>
      <w:r w:rsidRPr="00745C98">
        <w:rPr>
          <w:b/>
          <w:sz w:val="24"/>
          <w:szCs w:val="24"/>
        </w:rPr>
        <w:t>)</w:t>
      </w:r>
    </w:p>
    <w:p w:rsidR="003B227B" w:rsidRPr="00745C98" w:rsidRDefault="003B227B" w:rsidP="003B227B">
      <w:pPr>
        <w:pStyle w:val="2"/>
        <w:numPr>
          <w:ilvl w:val="1"/>
          <w:numId w:val="1"/>
        </w:numPr>
        <w:spacing w:after="0" w:line="360" w:lineRule="auto"/>
        <w:ind w:left="0" w:right="436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премирование участников</w:t>
      </w:r>
      <w:r w:rsidRPr="00745C98">
        <w:rPr>
          <w:b/>
          <w:sz w:val="24"/>
          <w:szCs w:val="24"/>
        </w:rPr>
        <w:t xml:space="preserve"> соревнований</w:t>
      </w:r>
      <w:proofErr w:type="gramStart"/>
      <w:r w:rsidRPr="00745C98">
        <w:rPr>
          <w:b/>
          <w:sz w:val="24"/>
          <w:szCs w:val="24"/>
        </w:rPr>
        <w:t xml:space="preserve"> </w:t>
      </w:r>
      <w:r w:rsidRPr="00745C98">
        <w:rPr>
          <w:sz w:val="24"/>
          <w:szCs w:val="24"/>
        </w:rPr>
        <w:t>.</w:t>
      </w:r>
      <w:proofErr w:type="gramEnd"/>
    </w:p>
    <w:p w:rsidR="003B227B" w:rsidRPr="00745C98" w:rsidRDefault="003B227B" w:rsidP="003B227B">
      <w:pPr>
        <w:pStyle w:val="2"/>
        <w:spacing w:line="240" w:lineRule="auto"/>
        <w:ind w:left="1080"/>
        <w:rPr>
          <w:b/>
          <w:sz w:val="24"/>
          <w:szCs w:val="24"/>
        </w:rPr>
      </w:pPr>
    </w:p>
    <w:p w:rsidR="003B227B" w:rsidRPr="00745C98" w:rsidRDefault="003B227B" w:rsidP="003B227B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45C98">
        <w:rPr>
          <w:b/>
          <w:sz w:val="24"/>
          <w:szCs w:val="24"/>
        </w:rPr>
        <w:t xml:space="preserve">В других исключительных случаях, по заявлению работника, материальная </w:t>
      </w:r>
      <w:proofErr w:type="gramStart"/>
      <w:r w:rsidRPr="00745C98">
        <w:rPr>
          <w:b/>
          <w:sz w:val="24"/>
          <w:szCs w:val="24"/>
        </w:rPr>
        <w:t>помощь</w:t>
      </w:r>
      <w:proofErr w:type="gramEnd"/>
      <w:r w:rsidRPr="00745C98">
        <w:rPr>
          <w:b/>
          <w:sz w:val="24"/>
          <w:szCs w:val="24"/>
        </w:rPr>
        <w:t xml:space="preserve"> оказывается по решению профкома.</w:t>
      </w:r>
    </w:p>
    <w:p w:rsidR="003B227B" w:rsidRPr="00745C98" w:rsidRDefault="003B227B" w:rsidP="003B227B">
      <w:pPr>
        <w:pStyle w:val="2"/>
        <w:spacing w:line="240" w:lineRule="auto"/>
        <w:rPr>
          <w:b/>
          <w:sz w:val="24"/>
          <w:szCs w:val="24"/>
        </w:rPr>
      </w:pPr>
    </w:p>
    <w:p w:rsidR="003B227B" w:rsidRPr="00745C98" w:rsidRDefault="003B227B" w:rsidP="003B227B">
      <w:pPr>
        <w:pStyle w:val="2"/>
        <w:spacing w:line="240" w:lineRule="auto"/>
        <w:rPr>
          <w:b/>
          <w:sz w:val="24"/>
          <w:szCs w:val="24"/>
        </w:rPr>
      </w:pPr>
    </w:p>
    <w:p w:rsidR="003B227B" w:rsidRPr="001B4D28" w:rsidRDefault="003B227B" w:rsidP="003B227B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B4D28">
        <w:rPr>
          <w:b/>
          <w:sz w:val="24"/>
          <w:szCs w:val="24"/>
        </w:rPr>
        <w:t>Согласовано и одобрено на заседании П</w:t>
      </w:r>
      <w:r w:rsidR="00A57989">
        <w:rPr>
          <w:b/>
          <w:sz w:val="24"/>
          <w:szCs w:val="24"/>
        </w:rPr>
        <w:t>РОФКОМА (протокол от 30.12.2</w:t>
      </w:r>
      <w:r w:rsidR="00A57989" w:rsidRPr="00A57989">
        <w:rPr>
          <w:b/>
          <w:sz w:val="24"/>
          <w:szCs w:val="24"/>
        </w:rPr>
        <w:t>2</w:t>
      </w:r>
      <w:r w:rsidRPr="001B4D28">
        <w:rPr>
          <w:b/>
          <w:sz w:val="24"/>
          <w:szCs w:val="24"/>
        </w:rPr>
        <w:t>)</w:t>
      </w:r>
    </w:p>
    <w:p w:rsidR="008549A7" w:rsidRDefault="008549A7"/>
    <w:sectPr w:rsidR="008549A7" w:rsidSect="008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712A"/>
    <w:multiLevelType w:val="hybridMultilevel"/>
    <w:tmpl w:val="40F4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215CE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7B"/>
    <w:rsid w:val="003B227B"/>
    <w:rsid w:val="00424A88"/>
    <w:rsid w:val="00773CEE"/>
    <w:rsid w:val="00791A85"/>
    <w:rsid w:val="008549A7"/>
    <w:rsid w:val="00946C35"/>
    <w:rsid w:val="00A57989"/>
    <w:rsid w:val="00D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2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2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>TG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vorobevse</dc:creator>
  <cp:lastModifiedBy>goryshnyaya</cp:lastModifiedBy>
  <cp:revision>6</cp:revision>
  <dcterms:created xsi:type="dcterms:W3CDTF">2021-12-30T08:42:00Z</dcterms:created>
  <dcterms:modified xsi:type="dcterms:W3CDTF">2024-01-10T05:33:00Z</dcterms:modified>
</cp:coreProperties>
</file>