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9F2" w:rsidRDefault="001C79F2" w:rsidP="001C79F2">
      <w:pPr>
        <w:tabs>
          <w:tab w:val="num" w:pos="0"/>
        </w:tabs>
      </w:pPr>
      <w:r>
        <w:t xml:space="preserve">                 </w:t>
      </w:r>
      <w:r>
        <w:object w:dxaOrig="2401" w:dyaOrig="11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57.75pt" o:ole="">
            <v:imagedata r:id="rId4" o:title=""/>
          </v:shape>
          <o:OLEObject Type="Embed" ProgID="Word.Document.8" ShapeID="_x0000_i1025" DrawAspect="Content" ObjectID="_1766380836" r:id="rId5">
            <o:FieldCodes>\s</o:FieldCodes>
          </o:OLEObject>
        </w:object>
      </w:r>
    </w:p>
    <w:p w:rsidR="001C79F2" w:rsidRDefault="001C79F2" w:rsidP="001C79F2">
      <w:pPr>
        <w:autoSpaceDE w:val="0"/>
        <w:autoSpaceDN w:val="0"/>
        <w:adjustRightInd w:val="0"/>
        <w:ind w:hanging="1080"/>
        <w:rPr>
          <w:b/>
          <w:bCs/>
          <w:color w:val="FF0000"/>
          <w:sz w:val="22"/>
          <w:szCs w:val="22"/>
        </w:rPr>
      </w:pPr>
      <w:r>
        <w:rPr>
          <w:b/>
        </w:rPr>
        <w:t xml:space="preserve">                         </w:t>
      </w:r>
      <w:r>
        <w:rPr>
          <w:b/>
          <w:color w:val="FF0000"/>
          <w:sz w:val="22"/>
          <w:szCs w:val="22"/>
        </w:rPr>
        <w:t>П</w:t>
      </w:r>
      <w:r>
        <w:rPr>
          <w:b/>
          <w:bCs/>
          <w:color w:val="FF0000"/>
          <w:sz w:val="22"/>
          <w:szCs w:val="22"/>
        </w:rPr>
        <w:t xml:space="preserve">ервичная профсоюзная  организация                                                                                                    </w:t>
      </w:r>
    </w:p>
    <w:p w:rsidR="001C79F2" w:rsidRDefault="001C79F2" w:rsidP="001C79F2">
      <w:pPr>
        <w:autoSpaceDE w:val="0"/>
        <w:autoSpaceDN w:val="0"/>
        <w:adjustRightInd w:val="0"/>
        <w:ind w:hanging="1080"/>
        <w:rPr>
          <w:b/>
          <w:bCs/>
          <w:color w:val="000000"/>
        </w:rPr>
      </w:pPr>
      <w:r>
        <w:rPr>
          <w:b/>
          <w:bCs/>
          <w:color w:val="FF0000"/>
          <w:sz w:val="22"/>
          <w:szCs w:val="22"/>
        </w:rPr>
        <w:t xml:space="preserve">                                  </w:t>
      </w:r>
      <w:r>
        <w:rPr>
          <w:b/>
          <w:bCs/>
          <w:color w:val="FF0000"/>
          <w:sz w:val="24"/>
          <w:szCs w:val="24"/>
        </w:rPr>
        <w:t>«Тверская генерация»</w:t>
      </w:r>
    </w:p>
    <w:p w:rsidR="001C79F2" w:rsidRDefault="001C79F2" w:rsidP="001C79F2">
      <w:pPr>
        <w:autoSpaceDE w:val="0"/>
        <w:autoSpaceDN w:val="0"/>
        <w:adjustRightInd w:val="0"/>
        <w:ind w:hanging="1080"/>
        <w:rPr>
          <w:b/>
          <w:bCs/>
          <w:color w:val="000000"/>
        </w:rPr>
      </w:pPr>
    </w:p>
    <w:p w:rsidR="001C79F2" w:rsidRDefault="001C79F2" w:rsidP="001C79F2">
      <w:pPr>
        <w:tabs>
          <w:tab w:val="num" w:pos="0"/>
        </w:tabs>
        <w:jc w:val="both"/>
        <w:rPr>
          <w:b/>
          <w:i/>
          <w:sz w:val="24"/>
          <w:szCs w:val="24"/>
        </w:rPr>
      </w:pPr>
    </w:p>
    <w:p w:rsidR="001C79F2" w:rsidRDefault="001C79F2" w:rsidP="001C79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1C79F2" w:rsidRDefault="001C79F2" w:rsidP="001C79F2">
      <w:pPr>
        <w:jc w:val="center"/>
        <w:rPr>
          <w:b/>
          <w:sz w:val="28"/>
          <w:szCs w:val="28"/>
          <w:u w:val="single"/>
        </w:rPr>
      </w:pPr>
    </w:p>
    <w:p w:rsidR="001C79F2" w:rsidRPr="00C116D9" w:rsidRDefault="001C79F2" w:rsidP="001C79F2">
      <w:pPr>
        <w:jc w:val="center"/>
        <w:rPr>
          <w:sz w:val="28"/>
          <w:szCs w:val="28"/>
        </w:rPr>
      </w:pPr>
      <w:r w:rsidRPr="00C116D9">
        <w:rPr>
          <w:sz w:val="28"/>
          <w:szCs w:val="28"/>
        </w:rPr>
        <w:t>Культурно-массовых и спортивно-оздо</w:t>
      </w:r>
      <w:r w:rsidR="00E057C6">
        <w:rPr>
          <w:sz w:val="28"/>
          <w:szCs w:val="28"/>
        </w:rPr>
        <w:t>ровительных мероприятий на  202</w:t>
      </w:r>
      <w:r w:rsidR="00756C61">
        <w:rPr>
          <w:sz w:val="28"/>
          <w:szCs w:val="28"/>
        </w:rPr>
        <w:t>4</w:t>
      </w:r>
      <w:r w:rsidRPr="00C116D9">
        <w:rPr>
          <w:sz w:val="28"/>
          <w:szCs w:val="28"/>
        </w:rPr>
        <w:t xml:space="preserve">г. (проведение мероприятий будет зависеть от эпидемиологической обстановки).  </w:t>
      </w:r>
    </w:p>
    <w:p w:rsidR="001C79F2" w:rsidRPr="00C116D9" w:rsidRDefault="001C79F2" w:rsidP="001C79F2">
      <w:pPr>
        <w:jc w:val="center"/>
        <w:rPr>
          <w:sz w:val="28"/>
          <w:szCs w:val="28"/>
          <w:u w:val="single"/>
        </w:rPr>
      </w:pPr>
    </w:p>
    <w:p w:rsidR="001C79F2" w:rsidRPr="00C116D9" w:rsidRDefault="001C79F2" w:rsidP="00C116D9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C116D9">
        <w:rPr>
          <w:sz w:val="28"/>
          <w:szCs w:val="28"/>
        </w:rPr>
        <w:t>1. Мероприятия к 23 февраля - февраль</w:t>
      </w:r>
    </w:p>
    <w:p w:rsidR="001C79F2" w:rsidRPr="00C116D9" w:rsidRDefault="001C79F2" w:rsidP="00C116D9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C116D9">
        <w:rPr>
          <w:sz w:val="28"/>
          <w:szCs w:val="28"/>
        </w:rPr>
        <w:t>2. Соревнован</w:t>
      </w:r>
      <w:r w:rsidR="00C116D9" w:rsidRPr="00C116D9">
        <w:rPr>
          <w:sz w:val="28"/>
          <w:szCs w:val="28"/>
        </w:rPr>
        <w:t>ия по настольному теннису – февраль</w:t>
      </w:r>
    </w:p>
    <w:p w:rsidR="001C79F2" w:rsidRPr="00C116D9" w:rsidRDefault="001C79F2" w:rsidP="00C116D9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C116D9">
        <w:rPr>
          <w:sz w:val="28"/>
          <w:szCs w:val="28"/>
        </w:rPr>
        <w:t>3. Мероприятия ко дню 8 Марта – март</w:t>
      </w:r>
    </w:p>
    <w:p w:rsidR="001C79F2" w:rsidRPr="00C116D9" w:rsidRDefault="001C79F2" w:rsidP="00C116D9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C116D9">
        <w:rPr>
          <w:sz w:val="28"/>
          <w:szCs w:val="28"/>
        </w:rPr>
        <w:t xml:space="preserve">4. </w:t>
      </w:r>
      <w:r w:rsidR="00C116D9" w:rsidRPr="00C116D9">
        <w:rPr>
          <w:sz w:val="28"/>
          <w:szCs w:val="28"/>
        </w:rPr>
        <w:t>Соревнование по рыбной ловле – май</w:t>
      </w:r>
    </w:p>
    <w:p w:rsidR="001C79F2" w:rsidRPr="00C116D9" w:rsidRDefault="001C79F2" w:rsidP="00C116D9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C116D9">
        <w:rPr>
          <w:sz w:val="28"/>
          <w:szCs w:val="28"/>
        </w:rPr>
        <w:t>5. Мероприятия к 1 Мая и Дню победы - май</w:t>
      </w:r>
    </w:p>
    <w:p w:rsidR="001C79F2" w:rsidRPr="00C116D9" w:rsidRDefault="00C116D9" w:rsidP="00C116D9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C116D9">
        <w:rPr>
          <w:sz w:val="28"/>
          <w:szCs w:val="28"/>
        </w:rPr>
        <w:t>6</w:t>
      </w:r>
      <w:r w:rsidR="001C79F2" w:rsidRPr="00C116D9">
        <w:rPr>
          <w:sz w:val="28"/>
          <w:szCs w:val="28"/>
        </w:rPr>
        <w:t>. Проведение сор</w:t>
      </w:r>
      <w:r w:rsidRPr="00C116D9">
        <w:rPr>
          <w:sz w:val="28"/>
          <w:szCs w:val="28"/>
        </w:rPr>
        <w:t>евнований по футболу – июнь</w:t>
      </w:r>
      <w:r w:rsidR="001C79F2" w:rsidRPr="00C116D9">
        <w:rPr>
          <w:sz w:val="28"/>
          <w:szCs w:val="28"/>
        </w:rPr>
        <w:t xml:space="preserve"> (Ямок)</w:t>
      </w:r>
    </w:p>
    <w:p w:rsidR="001C79F2" w:rsidRPr="00C116D9" w:rsidRDefault="00C116D9" w:rsidP="00C116D9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C79F2" w:rsidRPr="00C116D9">
        <w:rPr>
          <w:sz w:val="28"/>
          <w:szCs w:val="28"/>
        </w:rPr>
        <w:t>. П</w:t>
      </w:r>
      <w:r w:rsidRPr="00C116D9">
        <w:rPr>
          <w:sz w:val="28"/>
          <w:szCs w:val="28"/>
        </w:rPr>
        <w:t xml:space="preserve">роведение </w:t>
      </w:r>
      <w:proofErr w:type="spellStart"/>
      <w:r w:rsidRPr="00C116D9">
        <w:rPr>
          <w:sz w:val="28"/>
          <w:szCs w:val="28"/>
        </w:rPr>
        <w:t>тимбилдинга</w:t>
      </w:r>
      <w:proofErr w:type="spellEnd"/>
      <w:r w:rsidRPr="00C116D9">
        <w:rPr>
          <w:sz w:val="28"/>
          <w:szCs w:val="28"/>
        </w:rPr>
        <w:t xml:space="preserve"> – октябрь</w:t>
      </w:r>
    </w:p>
    <w:p w:rsidR="001C79F2" w:rsidRPr="00C116D9" w:rsidRDefault="00C116D9" w:rsidP="00C116D9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C79F2" w:rsidRPr="00C116D9">
        <w:rPr>
          <w:sz w:val="28"/>
          <w:szCs w:val="28"/>
        </w:rPr>
        <w:t>. День знаний – сентябрь</w:t>
      </w:r>
    </w:p>
    <w:p w:rsidR="001C79F2" w:rsidRPr="00C116D9" w:rsidRDefault="00C116D9" w:rsidP="00C116D9">
      <w:pPr>
        <w:tabs>
          <w:tab w:val="num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="001C79F2" w:rsidRPr="00C116D9">
        <w:rPr>
          <w:sz w:val="28"/>
          <w:szCs w:val="28"/>
        </w:rPr>
        <w:t>.  Проведение мероприятий по празднованию Дня Энергетика - декабрь</w:t>
      </w:r>
    </w:p>
    <w:p w:rsidR="001C79F2" w:rsidRPr="00C116D9" w:rsidRDefault="00C116D9" w:rsidP="00C116D9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C79F2" w:rsidRPr="00C116D9">
        <w:rPr>
          <w:sz w:val="28"/>
          <w:szCs w:val="28"/>
        </w:rPr>
        <w:t>. Организация посещения бассейнов - постоянно</w:t>
      </w:r>
    </w:p>
    <w:p w:rsidR="001C79F2" w:rsidRPr="00C116D9" w:rsidRDefault="00C116D9" w:rsidP="00C116D9">
      <w:pPr>
        <w:tabs>
          <w:tab w:val="num" w:pos="0"/>
        </w:tabs>
        <w:spacing w:line="360" w:lineRule="auto"/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1C79F2" w:rsidRPr="00C116D9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="001C79F2" w:rsidRPr="00C116D9">
        <w:rPr>
          <w:sz w:val="28"/>
          <w:szCs w:val="28"/>
        </w:rPr>
        <w:t>. Поздравление юбиляров – постоянно</w:t>
      </w:r>
    </w:p>
    <w:p w:rsidR="001C79F2" w:rsidRPr="00C116D9" w:rsidRDefault="00C116D9" w:rsidP="00C116D9">
      <w:pPr>
        <w:tabs>
          <w:tab w:val="num" w:pos="0"/>
        </w:tabs>
        <w:spacing w:line="360" w:lineRule="auto"/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               12</w:t>
      </w:r>
      <w:r w:rsidR="001C79F2" w:rsidRPr="00C116D9">
        <w:rPr>
          <w:sz w:val="28"/>
          <w:szCs w:val="28"/>
        </w:rPr>
        <w:t>. Организация экскурсионных поездок.</w:t>
      </w:r>
    </w:p>
    <w:p w:rsidR="001C79F2" w:rsidRDefault="001C79F2" w:rsidP="00C116D9">
      <w:pPr>
        <w:tabs>
          <w:tab w:val="num" w:pos="0"/>
        </w:tabs>
        <w:spacing w:line="360" w:lineRule="auto"/>
        <w:rPr>
          <w:b/>
          <w:sz w:val="24"/>
          <w:szCs w:val="24"/>
        </w:rPr>
      </w:pPr>
    </w:p>
    <w:p w:rsidR="001C79F2" w:rsidRDefault="001C79F2" w:rsidP="001C79F2">
      <w:pPr>
        <w:spacing w:line="360" w:lineRule="auto"/>
        <w:rPr>
          <w:b/>
          <w:sz w:val="24"/>
          <w:szCs w:val="24"/>
        </w:rPr>
      </w:pPr>
    </w:p>
    <w:p w:rsidR="001C79F2" w:rsidRDefault="001C79F2" w:rsidP="001C79F2">
      <w:pPr>
        <w:tabs>
          <w:tab w:val="num" w:pos="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Согласовано и одобрено на заседани</w:t>
      </w:r>
      <w:r w:rsidR="00EA628C">
        <w:rPr>
          <w:b/>
          <w:sz w:val="24"/>
          <w:szCs w:val="24"/>
        </w:rPr>
        <w:t>и ПРОФКОМА (протокол от 30.12.22</w:t>
      </w:r>
      <w:r>
        <w:rPr>
          <w:b/>
          <w:sz w:val="24"/>
          <w:szCs w:val="24"/>
        </w:rPr>
        <w:t>г.)</w:t>
      </w:r>
    </w:p>
    <w:p w:rsidR="008549A7" w:rsidRDefault="008549A7"/>
    <w:sectPr w:rsidR="008549A7" w:rsidSect="00854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9F2"/>
    <w:rsid w:val="001C79F2"/>
    <w:rsid w:val="00615A51"/>
    <w:rsid w:val="00725706"/>
    <w:rsid w:val="00756C61"/>
    <w:rsid w:val="008549A7"/>
    <w:rsid w:val="00B748EB"/>
    <w:rsid w:val="00C116D9"/>
    <w:rsid w:val="00CC5458"/>
    <w:rsid w:val="00E057C6"/>
    <w:rsid w:val="00EA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878</Characters>
  <Application>Microsoft Office Word</Application>
  <DocSecurity>0</DocSecurity>
  <Lines>7</Lines>
  <Paragraphs>2</Paragraphs>
  <ScaleCrop>false</ScaleCrop>
  <Company>TG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vorobevse</dc:creator>
  <cp:lastModifiedBy>goryshnyaya</cp:lastModifiedBy>
  <cp:revision>8</cp:revision>
  <dcterms:created xsi:type="dcterms:W3CDTF">2021-12-30T08:44:00Z</dcterms:created>
  <dcterms:modified xsi:type="dcterms:W3CDTF">2024-01-10T05:34:00Z</dcterms:modified>
</cp:coreProperties>
</file>