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64" w:rsidRDefault="00DC6852" w:rsidP="002E3B37">
      <w:pPr>
        <w:autoSpaceDE w:val="0"/>
        <w:autoSpaceDN w:val="0"/>
        <w:adjustRightInd w:val="0"/>
        <w:spacing w:after="0" w:line="23" w:lineRule="atLeast"/>
        <w:jc w:val="center"/>
        <w:rPr>
          <w:rFonts w:eastAsiaTheme="minorHAnsi" w:cs="Arial"/>
          <w:b/>
          <w:color w:val="2F2F2F"/>
          <w:szCs w:val="20"/>
          <w:lang w:val="ru-RU" w:bidi="ar-SA"/>
        </w:rPr>
      </w:pPr>
      <w:r w:rsidRPr="00B92A67">
        <w:rPr>
          <w:rFonts w:eastAsiaTheme="minorHAnsi" w:cs="Arial"/>
          <w:b/>
          <w:color w:val="2F2F2F"/>
          <w:szCs w:val="20"/>
          <w:lang w:val="ru-RU" w:bidi="ar-SA"/>
        </w:rPr>
        <w:t xml:space="preserve">Информация о предложении регулируемой организации </w:t>
      </w:r>
      <w:r w:rsidR="00B92A67">
        <w:rPr>
          <w:rFonts w:eastAsiaTheme="minorHAnsi" w:cs="Arial"/>
          <w:b/>
          <w:color w:val="2F2F2F"/>
          <w:szCs w:val="20"/>
          <w:lang w:val="ru-RU" w:bidi="ar-SA"/>
        </w:rPr>
        <w:br/>
      </w:r>
      <w:r w:rsidRPr="00B92A67">
        <w:rPr>
          <w:rFonts w:eastAsiaTheme="minorHAnsi" w:cs="Arial"/>
          <w:b/>
          <w:color w:val="2F2F2F"/>
          <w:szCs w:val="20"/>
          <w:lang w:val="ru-RU" w:bidi="ar-SA"/>
        </w:rPr>
        <w:t xml:space="preserve">об установлении цен (тарифов) в сфере теплоснабжения </w:t>
      </w:r>
      <w:r w:rsidR="00B92A67">
        <w:rPr>
          <w:rFonts w:eastAsiaTheme="minorHAnsi" w:cs="Arial"/>
          <w:b/>
          <w:color w:val="2F2F2F"/>
          <w:szCs w:val="20"/>
          <w:lang w:val="ru-RU" w:bidi="ar-SA"/>
        </w:rPr>
        <w:br/>
      </w:r>
      <w:r w:rsidRPr="00B92A67">
        <w:rPr>
          <w:rFonts w:eastAsiaTheme="minorHAnsi" w:cs="Arial"/>
          <w:b/>
          <w:color w:val="2F2F2F"/>
          <w:szCs w:val="20"/>
          <w:lang w:val="ru-RU" w:bidi="ar-SA"/>
        </w:rPr>
        <w:t>на расчетный период регулирования – 201</w:t>
      </w:r>
      <w:r w:rsidR="0066252C">
        <w:rPr>
          <w:rFonts w:eastAsiaTheme="minorHAnsi" w:cs="Arial"/>
          <w:b/>
          <w:color w:val="2F2F2F"/>
          <w:szCs w:val="20"/>
          <w:lang w:val="ru-RU" w:bidi="ar-SA"/>
        </w:rPr>
        <w:t>6</w:t>
      </w:r>
      <w:r w:rsidR="002E3B37">
        <w:rPr>
          <w:rFonts w:eastAsiaTheme="minorHAnsi" w:cs="Arial"/>
          <w:b/>
          <w:color w:val="2F2F2F"/>
          <w:szCs w:val="20"/>
          <w:lang w:val="ru-RU" w:bidi="ar-SA"/>
        </w:rPr>
        <w:t xml:space="preserve"> – 2018 г.г.</w:t>
      </w:r>
    </w:p>
    <w:p w:rsidR="002E3B37" w:rsidRPr="00B92A67" w:rsidRDefault="002E3B37" w:rsidP="002E3B37">
      <w:pPr>
        <w:autoSpaceDE w:val="0"/>
        <w:autoSpaceDN w:val="0"/>
        <w:adjustRightInd w:val="0"/>
        <w:spacing w:after="0" w:line="23" w:lineRule="atLeast"/>
        <w:jc w:val="center"/>
        <w:rPr>
          <w:b/>
          <w:lang w:val="ru-RU"/>
        </w:rPr>
      </w:pPr>
    </w:p>
    <w:p w:rsidR="0029087C" w:rsidRPr="00B92A67" w:rsidRDefault="0029087C" w:rsidP="00B92A67">
      <w:pPr>
        <w:spacing w:after="0" w:line="23" w:lineRule="atLeast"/>
        <w:jc w:val="center"/>
        <w:rPr>
          <w:b/>
          <w:lang w:val="ru-RU"/>
        </w:rPr>
      </w:pPr>
      <w:r w:rsidRPr="00B92A67">
        <w:rPr>
          <w:b/>
          <w:lang w:val="ru-RU"/>
        </w:rPr>
        <w:t>Тепловая энергия</w:t>
      </w:r>
    </w:p>
    <w:p w:rsidR="00B92A67" w:rsidRPr="00B92A67" w:rsidRDefault="00B92A67" w:rsidP="00B92A67">
      <w:pPr>
        <w:spacing w:after="0" w:line="23" w:lineRule="atLeast"/>
        <w:jc w:val="center"/>
        <w:rPr>
          <w:lang w:val="ru-RU"/>
        </w:rPr>
      </w:pPr>
    </w:p>
    <w:p w:rsidR="00DC6852" w:rsidRPr="00B92A67" w:rsidRDefault="00DC6852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i/>
          <w:color w:val="2F2F2F"/>
          <w:szCs w:val="20"/>
          <w:lang w:val="ru-RU" w:bidi="ar-SA"/>
        </w:rPr>
      </w:pPr>
      <w:r w:rsidRPr="00B92A67">
        <w:rPr>
          <w:rFonts w:eastAsiaTheme="minorHAnsi" w:cs="Arial"/>
          <w:i/>
          <w:color w:val="2F2F2F"/>
          <w:szCs w:val="20"/>
          <w:lang w:val="ru-RU" w:bidi="ar-SA"/>
        </w:rPr>
        <w:t>а) о пр</w:t>
      </w:r>
      <w:r w:rsidR="00B92A67">
        <w:rPr>
          <w:rFonts w:eastAsiaTheme="minorHAnsi" w:cs="Arial"/>
          <w:i/>
          <w:color w:val="2F2F2F"/>
          <w:szCs w:val="20"/>
          <w:lang w:val="ru-RU" w:bidi="ar-SA"/>
        </w:rPr>
        <w:t>едлагаемом методе регулирования</w:t>
      </w:r>
    </w:p>
    <w:p w:rsidR="0029087C" w:rsidRPr="00B92A67" w:rsidRDefault="00B92A67" w:rsidP="00B92A67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eastAsiaTheme="minorHAnsi" w:cs="Arial"/>
          <w:color w:val="2F2F2F"/>
          <w:szCs w:val="20"/>
          <w:lang w:val="ru-RU" w:bidi="ar-SA"/>
        </w:rPr>
      </w:pPr>
      <w:r>
        <w:rPr>
          <w:szCs w:val="26"/>
          <w:lang w:val="ru-RU"/>
        </w:rPr>
        <w:t>М</w:t>
      </w:r>
      <w:r w:rsidR="0029087C" w:rsidRPr="00B92A67">
        <w:rPr>
          <w:szCs w:val="26"/>
          <w:lang w:val="ru-RU"/>
        </w:rPr>
        <w:t xml:space="preserve">етод </w:t>
      </w:r>
      <w:r w:rsidR="0066252C">
        <w:rPr>
          <w:szCs w:val="26"/>
          <w:lang w:val="ru-RU"/>
        </w:rPr>
        <w:t>индексации установленных тарифов</w:t>
      </w:r>
      <w:r>
        <w:rPr>
          <w:szCs w:val="26"/>
          <w:lang w:val="ru-RU"/>
        </w:rPr>
        <w:t>.</w:t>
      </w:r>
    </w:p>
    <w:p w:rsidR="0029087C" w:rsidRPr="00B92A67" w:rsidRDefault="0029087C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color w:val="2F2F2F"/>
          <w:szCs w:val="20"/>
          <w:lang w:val="ru-RU" w:bidi="ar-SA"/>
        </w:rPr>
      </w:pPr>
    </w:p>
    <w:p w:rsidR="00DC6852" w:rsidRPr="00B92A67" w:rsidRDefault="00DC6852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i/>
          <w:color w:val="2F2F2F"/>
          <w:szCs w:val="20"/>
          <w:lang w:val="ru-RU" w:bidi="ar-SA"/>
        </w:rPr>
      </w:pPr>
      <w:r w:rsidRPr="00B92A67">
        <w:rPr>
          <w:rFonts w:eastAsiaTheme="minorHAnsi" w:cs="Arial"/>
          <w:i/>
          <w:color w:val="2F2F2F"/>
          <w:szCs w:val="20"/>
          <w:lang w:val="ru-RU" w:bidi="ar-SA"/>
        </w:rPr>
        <w:t xml:space="preserve">б) </w:t>
      </w:r>
      <w:r w:rsidRPr="00C44730">
        <w:rPr>
          <w:rFonts w:eastAsiaTheme="minorHAnsi" w:cs="Arial"/>
          <w:b/>
          <w:i/>
          <w:color w:val="2F2F2F"/>
          <w:szCs w:val="20"/>
          <w:lang w:val="ru-RU" w:bidi="ar-SA"/>
        </w:rPr>
        <w:t>о р</w:t>
      </w:r>
      <w:r w:rsidR="00B92A67" w:rsidRPr="00C44730">
        <w:rPr>
          <w:rFonts w:eastAsiaTheme="minorHAnsi" w:cs="Arial"/>
          <w:b/>
          <w:i/>
          <w:color w:val="2F2F2F"/>
          <w:szCs w:val="20"/>
          <w:lang w:val="ru-RU" w:bidi="ar-SA"/>
        </w:rPr>
        <w:t>асчетной величине цен (тарифов)</w:t>
      </w:r>
      <w:r w:rsidR="000714D3" w:rsidRPr="00C44730">
        <w:rPr>
          <w:rFonts w:eastAsiaTheme="minorHAnsi" w:cs="Arial"/>
          <w:b/>
          <w:i/>
          <w:color w:val="2F2F2F"/>
          <w:szCs w:val="20"/>
          <w:lang w:val="ru-RU" w:bidi="ar-SA"/>
        </w:rPr>
        <w:t>2016год:</w:t>
      </w:r>
    </w:p>
    <w:p w:rsidR="0029087C" w:rsidRPr="00B92A67" w:rsidRDefault="0029087C" w:rsidP="00B92A67">
      <w:pPr>
        <w:spacing w:after="0" w:line="23" w:lineRule="atLeast"/>
        <w:ind w:firstLine="709"/>
        <w:jc w:val="both"/>
        <w:rPr>
          <w:lang w:val="ru-RU"/>
        </w:rPr>
      </w:pPr>
      <w:r w:rsidRPr="00B92A67">
        <w:rPr>
          <w:lang w:val="ru-RU"/>
        </w:rPr>
        <w:t>Цены (тарифы) на тепловую энергию</w:t>
      </w:r>
      <w:r w:rsidR="00B2732A">
        <w:rPr>
          <w:lang w:val="ru-RU"/>
        </w:rPr>
        <w:t xml:space="preserve"> на коллекторах источника тепловой энергии</w:t>
      </w:r>
      <w:r w:rsidRPr="00B92A67">
        <w:rPr>
          <w:lang w:val="ru-RU"/>
        </w:rPr>
        <w:t>:</w:t>
      </w:r>
    </w:p>
    <w:p w:rsidR="0029087C" w:rsidRPr="00B92A67" w:rsidRDefault="0029087C" w:rsidP="00B92A67">
      <w:pPr>
        <w:spacing w:after="0" w:line="23" w:lineRule="atLeast"/>
        <w:ind w:firstLine="709"/>
        <w:jc w:val="both"/>
        <w:rPr>
          <w:lang w:val="ru-RU"/>
        </w:rPr>
      </w:pPr>
      <w:r w:rsidRPr="00B92A67">
        <w:rPr>
          <w:lang w:val="ru-RU"/>
        </w:rPr>
        <w:t xml:space="preserve">без дифференциации по виду теплоносителя (средний </w:t>
      </w:r>
      <w:proofErr w:type="spellStart"/>
      <w:r w:rsidRPr="00B92A67">
        <w:rPr>
          <w:lang w:val="ru-RU"/>
        </w:rPr>
        <w:t>одноставочный</w:t>
      </w:r>
      <w:proofErr w:type="spellEnd"/>
      <w:r w:rsidRPr="00B92A67">
        <w:rPr>
          <w:lang w:val="ru-RU"/>
        </w:rPr>
        <w:t xml:space="preserve"> тариф): </w:t>
      </w:r>
      <w:r w:rsidR="0066252C">
        <w:rPr>
          <w:lang w:val="ru-RU"/>
        </w:rPr>
        <w:t>907,55</w:t>
      </w:r>
      <w:r w:rsidRPr="00B92A67">
        <w:rPr>
          <w:lang w:val="ru-RU"/>
        </w:rPr>
        <w:t xml:space="preserve"> руб./Гкал;</w:t>
      </w:r>
    </w:p>
    <w:p w:rsidR="0029087C" w:rsidRPr="00B92A67" w:rsidRDefault="0029087C" w:rsidP="00B92A67">
      <w:pPr>
        <w:spacing w:after="0" w:line="23" w:lineRule="atLeast"/>
        <w:ind w:firstLine="709"/>
        <w:jc w:val="both"/>
        <w:rPr>
          <w:lang w:val="ru-RU"/>
        </w:rPr>
      </w:pPr>
      <w:r w:rsidRPr="00B92A67">
        <w:rPr>
          <w:lang w:val="ru-RU"/>
        </w:rPr>
        <w:t>с дифференциацией по виду теплоносителя:</w:t>
      </w:r>
    </w:p>
    <w:p w:rsidR="0029087C" w:rsidRPr="00B92A67" w:rsidRDefault="0029087C" w:rsidP="00B92A67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 xml:space="preserve">теплоноситель </w:t>
      </w:r>
      <w:r w:rsidR="00B2732A">
        <w:rPr>
          <w:rFonts w:ascii="Times New Roman" w:hAnsi="Times New Roman"/>
          <w:sz w:val="26"/>
        </w:rPr>
        <w:t xml:space="preserve">«вода» - </w:t>
      </w:r>
      <w:r w:rsidR="0066252C">
        <w:rPr>
          <w:rFonts w:ascii="Times New Roman" w:hAnsi="Times New Roman"/>
          <w:sz w:val="26"/>
        </w:rPr>
        <w:t>907,65</w:t>
      </w:r>
      <w:r w:rsidRPr="00B92A67">
        <w:rPr>
          <w:rFonts w:ascii="Times New Roman" w:hAnsi="Times New Roman"/>
          <w:sz w:val="26"/>
        </w:rPr>
        <w:t xml:space="preserve"> руб./Гкал;</w:t>
      </w:r>
    </w:p>
    <w:p w:rsidR="0029087C" w:rsidRPr="00B92A67" w:rsidRDefault="0029087C" w:rsidP="00B92A67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>теплоноситель «отборный пар от 2,5 до 7,0 кгс/см</w:t>
      </w:r>
      <w:proofErr w:type="gramStart"/>
      <w:r w:rsidRPr="00B92A67">
        <w:rPr>
          <w:rFonts w:ascii="Times New Roman" w:hAnsi="Times New Roman"/>
          <w:sz w:val="26"/>
          <w:vertAlign w:val="superscript"/>
        </w:rPr>
        <w:t>2</w:t>
      </w:r>
      <w:proofErr w:type="gramEnd"/>
      <w:r w:rsidRPr="00B92A67">
        <w:rPr>
          <w:rFonts w:ascii="Times New Roman" w:hAnsi="Times New Roman"/>
          <w:sz w:val="26"/>
        </w:rPr>
        <w:t xml:space="preserve">» - </w:t>
      </w:r>
      <w:r w:rsidR="0066252C">
        <w:rPr>
          <w:rFonts w:ascii="Times New Roman" w:hAnsi="Times New Roman"/>
          <w:sz w:val="26"/>
        </w:rPr>
        <w:t>839,89</w:t>
      </w:r>
      <w:r w:rsidRPr="00B92A67">
        <w:rPr>
          <w:rFonts w:ascii="Times New Roman" w:hAnsi="Times New Roman"/>
          <w:sz w:val="26"/>
        </w:rPr>
        <w:t xml:space="preserve"> руб./Гкал;</w:t>
      </w:r>
    </w:p>
    <w:p w:rsidR="0029087C" w:rsidRPr="00B92A67" w:rsidRDefault="0029087C" w:rsidP="00B92A67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>теплоноситель «отборный пар от 7,0 до 13,0 кгс/см</w:t>
      </w:r>
      <w:proofErr w:type="gramStart"/>
      <w:r w:rsidRPr="00B92A67">
        <w:rPr>
          <w:rFonts w:ascii="Times New Roman" w:hAnsi="Times New Roman"/>
          <w:sz w:val="26"/>
          <w:vertAlign w:val="superscript"/>
        </w:rPr>
        <w:t>2</w:t>
      </w:r>
      <w:proofErr w:type="gramEnd"/>
      <w:r w:rsidRPr="00B92A67">
        <w:rPr>
          <w:rFonts w:ascii="Times New Roman" w:hAnsi="Times New Roman"/>
          <w:sz w:val="26"/>
        </w:rPr>
        <w:t xml:space="preserve">» - </w:t>
      </w:r>
      <w:r w:rsidR="0066252C">
        <w:rPr>
          <w:rFonts w:ascii="Times New Roman" w:hAnsi="Times New Roman"/>
          <w:sz w:val="26"/>
        </w:rPr>
        <w:t>882,74</w:t>
      </w:r>
      <w:r w:rsidRPr="00B92A67">
        <w:rPr>
          <w:rFonts w:ascii="Times New Roman" w:hAnsi="Times New Roman"/>
          <w:sz w:val="26"/>
        </w:rPr>
        <w:t xml:space="preserve"> руб./Гкал;</w:t>
      </w:r>
    </w:p>
    <w:p w:rsidR="0029087C" w:rsidRPr="00B92A67" w:rsidRDefault="0029087C" w:rsidP="00B92A67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>теплоноситель «отборный пар свыше 13.0 кгс/см</w:t>
      </w:r>
      <w:proofErr w:type="gramStart"/>
      <w:r w:rsidRPr="00B92A67">
        <w:rPr>
          <w:rFonts w:ascii="Times New Roman" w:hAnsi="Times New Roman"/>
          <w:sz w:val="26"/>
          <w:vertAlign w:val="superscript"/>
        </w:rPr>
        <w:t>2</w:t>
      </w:r>
      <w:proofErr w:type="gramEnd"/>
      <w:r w:rsidRPr="00B92A67">
        <w:rPr>
          <w:rFonts w:ascii="Times New Roman" w:hAnsi="Times New Roman"/>
          <w:sz w:val="26"/>
        </w:rPr>
        <w:t xml:space="preserve">» - </w:t>
      </w:r>
      <w:r w:rsidR="0066252C">
        <w:rPr>
          <w:rFonts w:ascii="Times New Roman" w:hAnsi="Times New Roman"/>
          <w:sz w:val="26"/>
        </w:rPr>
        <w:t>922,37</w:t>
      </w:r>
      <w:r w:rsidRPr="00B92A67">
        <w:rPr>
          <w:rFonts w:ascii="Times New Roman" w:hAnsi="Times New Roman"/>
          <w:sz w:val="26"/>
        </w:rPr>
        <w:t xml:space="preserve"> руб./Гкал;</w:t>
      </w:r>
    </w:p>
    <w:p w:rsidR="0029087C" w:rsidRPr="00B92A67" w:rsidRDefault="0029087C" w:rsidP="00B92A67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 xml:space="preserve">теплоноситель «острый и редуцированный пар» - </w:t>
      </w:r>
      <w:r w:rsidR="00B2732A">
        <w:rPr>
          <w:rFonts w:ascii="Times New Roman" w:hAnsi="Times New Roman"/>
          <w:sz w:val="26"/>
        </w:rPr>
        <w:t>1</w:t>
      </w:r>
      <w:r w:rsidR="0066252C">
        <w:rPr>
          <w:rFonts w:ascii="Times New Roman" w:hAnsi="Times New Roman"/>
          <w:sz w:val="26"/>
        </w:rPr>
        <w:t>038,55</w:t>
      </w:r>
      <w:r w:rsidRPr="00B92A67">
        <w:rPr>
          <w:rFonts w:ascii="Times New Roman" w:hAnsi="Times New Roman"/>
          <w:sz w:val="26"/>
        </w:rPr>
        <w:t xml:space="preserve"> руб./Гкал.</w:t>
      </w:r>
    </w:p>
    <w:p w:rsidR="0029087C" w:rsidRDefault="0029087C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color w:val="2F2F2F"/>
          <w:szCs w:val="20"/>
          <w:lang w:val="ru-RU" w:bidi="ar-SA"/>
        </w:rPr>
      </w:pPr>
    </w:p>
    <w:p w:rsidR="00B2732A" w:rsidRPr="00B92A67" w:rsidRDefault="00B2732A" w:rsidP="00B2732A">
      <w:pPr>
        <w:spacing w:after="0" w:line="23" w:lineRule="atLeast"/>
        <w:ind w:firstLine="709"/>
        <w:jc w:val="both"/>
        <w:rPr>
          <w:lang w:val="ru-RU"/>
        </w:rPr>
      </w:pPr>
      <w:r w:rsidRPr="00B92A67">
        <w:rPr>
          <w:lang w:val="ru-RU"/>
        </w:rPr>
        <w:t>Цены (тарифы) на тепловую энергию, отпускаемую потребителям:</w:t>
      </w:r>
    </w:p>
    <w:p w:rsidR="00B2732A" w:rsidRPr="00B92A67" w:rsidRDefault="00B2732A" w:rsidP="00B2732A">
      <w:pPr>
        <w:spacing w:after="0" w:line="23" w:lineRule="atLeast"/>
        <w:ind w:firstLine="709"/>
        <w:jc w:val="both"/>
        <w:rPr>
          <w:lang w:val="ru-RU"/>
        </w:rPr>
      </w:pPr>
      <w:r w:rsidRPr="00B92A67">
        <w:rPr>
          <w:lang w:val="ru-RU"/>
        </w:rPr>
        <w:t xml:space="preserve">без дифференциации по виду теплоносителя (средний </w:t>
      </w:r>
      <w:proofErr w:type="spellStart"/>
      <w:r w:rsidRPr="00B92A67">
        <w:rPr>
          <w:lang w:val="ru-RU"/>
        </w:rPr>
        <w:t>одноставочный</w:t>
      </w:r>
      <w:proofErr w:type="spellEnd"/>
      <w:r w:rsidRPr="00B92A67">
        <w:rPr>
          <w:lang w:val="ru-RU"/>
        </w:rPr>
        <w:t xml:space="preserve"> тариф): </w:t>
      </w:r>
      <w:r>
        <w:rPr>
          <w:lang w:val="ru-RU"/>
        </w:rPr>
        <w:t>1</w:t>
      </w:r>
      <w:r w:rsidR="000714D3">
        <w:rPr>
          <w:lang w:val="ru-RU"/>
        </w:rPr>
        <w:t>725,60</w:t>
      </w:r>
      <w:r w:rsidRPr="00B92A67">
        <w:rPr>
          <w:lang w:val="ru-RU"/>
        </w:rPr>
        <w:t xml:space="preserve"> руб./Гкал;</w:t>
      </w:r>
    </w:p>
    <w:p w:rsidR="00B2732A" w:rsidRPr="00B92A67" w:rsidRDefault="00B2732A" w:rsidP="00B2732A">
      <w:pPr>
        <w:spacing w:after="0" w:line="23" w:lineRule="atLeast"/>
        <w:ind w:firstLine="709"/>
        <w:jc w:val="both"/>
        <w:rPr>
          <w:lang w:val="ru-RU"/>
        </w:rPr>
      </w:pPr>
      <w:r w:rsidRPr="00B92A67">
        <w:rPr>
          <w:lang w:val="ru-RU"/>
        </w:rPr>
        <w:t>с дифференциацией по виду теплоносителя:</w:t>
      </w:r>
    </w:p>
    <w:p w:rsidR="00B2732A" w:rsidRPr="00B92A67" w:rsidRDefault="00B2732A" w:rsidP="00B2732A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 xml:space="preserve">теплоноситель </w:t>
      </w:r>
      <w:r>
        <w:rPr>
          <w:rFonts w:ascii="Times New Roman" w:hAnsi="Times New Roman"/>
          <w:sz w:val="26"/>
        </w:rPr>
        <w:t>«вода» - 1</w:t>
      </w:r>
      <w:r w:rsidR="000714D3">
        <w:rPr>
          <w:rFonts w:ascii="Times New Roman" w:hAnsi="Times New Roman"/>
          <w:sz w:val="26"/>
        </w:rPr>
        <w:t>747,52</w:t>
      </w:r>
      <w:r w:rsidRPr="00B92A67">
        <w:rPr>
          <w:rFonts w:ascii="Times New Roman" w:hAnsi="Times New Roman"/>
          <w:sz w:val="26"/>
        </w:rPr>
        <w:t xml:space="preserve"> руб./Гкал;</w:t>
      </w:r>
    </w:p>
    <w:p w:rsidR="00B2732A" w:rsidRPr="00B92A67" w:rsidRDefault="00B2732A" w:rsidP="00B2732A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>теплоноситель «отборный пар от 2,5 до 7,0 кгс/см</w:t>
      </w:r>
      <w:proofErr w:type="gramStart"/>
      <w:r w:rsidRPr="00B92A67">
        <w:rPr>
          <w:rFonts w:ascii="Times New Roman" w:hAnsi="Times New Roman"/>
          <w:sz w:val="26"/>
          <w:vertAlign w:val="superscript"/>
        </w:rPr>
        <w:t>2</w:t>
      </w:r>
      <w:proofErr w:type="gramEnd"/>
      <w:r w:rsidRPr="00B92A67">
        <w:rPr>
          <w:rFonts w:ascii="Times New Roman" w:hAnsi="Times New Roman"/>
          <w:sz w:val="26"/>
        </w:rPr>
        <w:t xml:space="preserve">» - </w:t>
      </w:r>
      <w:r w:rsidR="000714D3">
        <w:rPr>
          <w:rFonts w:ascii="Times New Roman" w:hAnsi="Times New Roman"/>
          <w:sz w:val="26"/>
        </w:rPr>
        <w:t>1635,79</w:t>
      </w:r>
      <w:r>
        <w:rPr>
          <w:rFonts w:ascii="Times New Roman" w:hAnsi="Times New Roman"/>
          <w:sz w:val="26"/>
        </w:rPr>
        <w:t xml:space="preserve"> </w:t>
      </w:r>
      <w:r w:rsidRPr="00B92A67">
        <w:rPr>
          <w:rFonts w:ascii="Times New Roman" w:hAnsi="Times New Roman"/>
          <w:sz w:val="26"/>
        </w:rPr>
        <w:t>руб./Гкал;</w:t>
      </w:r>
    </w:p>
    <w:p w:rsidR="00B2732A" w:rsidRPr="00B92A67" w:rsidRDefault="00B2732A" w:rsidP="00B2732A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>теплоноситель «отборный пар от 7,0 до 13,0 кгс/см</w:t>
      </w:r>
      <w:proofErr w:type="gramStart"/>
      <w:r w:rsidRPr="00B92A67">
        <w:rPr>
          <w:rFonts w:ascii="Times New Roman" w:hAnsi="Times New Roman"/>
          <w:sz w:val="26"/>
          <w:vertAlign w:val="superscript"/>
        </w:rPr>
        <w:t>2</w:t>
      </w:r>
      <w:proofErr w:type="gramEnd"/>
      <w:r w:rsidRPr="00B92A67">
        <w:rPr>
          <w:rFonts w:ascii="Times New Roman" w:hAnsi="Times New Roman"/>
          <w:sz w:val="26"/>
        </w:rPr>
        <w:t xml:space="preserve">» - </w:t>
      </w:r>
      <w:r w:rsidR="000714D3">
        <w:rPr>
          <w:rFonts w:ascii="Times New Roman" w:hAnsi="Times New Roman"/>
          <w:sz w:val="26"/>
        </w:rPr>
        <w:t>1678,64</w:t>
      </w:r>
      <w:r w:rsidRPr="00B92A67">
        <w:rPr>
          <w:rFonts w:ascii="Times New Roman" w:hAnsi="Times New Roman"/>
          <w:sz w:val="26"/>
        </w:rPr>
        <w:t xml:space="preserve"> руб./Гкал;</w:t>
      </w:r>
    </w:p>
    <w:p w:rsidR="00B2732A" w:rsidRPr="00B92A67" w:rsidRDefault="00B2732A" w:rsidP="00B2732A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>теплоноситель «отборный пар свыше 13.0 кгс/см</w:t>
      </w:r>
      <w:proofErr w:type="gramStart"/>
      <w:r w:rsidRPr="00B92A67">
        <w:rPr>
          <w:rFonts w:ascii="Times New Roman" w:hAnsi="Times New Roman"/>
          <w:sz w:val="26"/>
          <w:vertAlign w:val="superscript"/>
        </w:rPr>
        <w:t>2</w:t>
      </w:r>
      <w:proofErr w:type="gramEnd"/>
      <w:r w:rsidRPr="00B92A67">
        <w:rPr>
          <w:rFonts w:ascii="Times New Roman" w:hAnsi="Times New Roman"/>
          <w:sz w:val="26"/>
        </w:rPr>
        <w:t xml:space="preserve">» - </w:t>
      </w:r>
      <w:r w:rsidR="000714D3">
        <w:rPr>
          <w:rFonts w:ascii="Times New Roman" w:hAnsi="Times New Roman"/>
          <w:sz w:val="26"/>
        </w:rPr>
        <w:t>1718,27</w:t>
      </w:r>
      <w:r w:rsidRPr="00B92A67">
        <w:rPr>
          <w:rFonts w:ascii="Times New Roman" w:hAnsi="Times New Roman"/>
          <w:sz w:val="26"/>
        </w:rPr>
        <w:t xml:space="preserve"> руб./Гкал;</w:t>
      </w:r>
    </w:p>
    <w:p w:rsidR="00B2732A" w:rsidRPr="00B92A67" w:rsidRDefault="00B2732A" w:rsidP="00B2732A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 xml:space="preserve">теплоноситель «острый и редуцированный пар» - </w:t>
      </w:r>
      <w:r>
        <w:rPr>
          <w:rFonts w:ascii="Times New Roman" w:hAnsi="Times New Roman"/>
          <w:sz w:val="26"/>
        </w:rPr>
        <w:t>1</w:t>
      </w:r>
      <w:r w:rsidR="000714D3">
        <w:rPr>
          <w:rFonts w:ascii="Times New Roman" w:hAnsi="Times New Roman"/>
          <w:sz w:val="26"/>
        </w:rPr>
        <w:t>834,45</w:t>
      </w:r>
      <w:r w:rsidRPr="00B92A67">
        <w:rPr>
          <w:rFonts w:ascii="Times New Roman" w:hAnsi="Times New Roman"/>
          <w:sz w:val="26"/>
        </w:rPr>
        <w:t xml:space="preserve"> руб./Гкал.</w:t>
      </w:r>
    </w:p>
    <w:p w:rsidR="00B2732A" w:rsidRDefault="00B2732A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color w:val="2F2F2F"/>
          <w:szCs w:val="20"/>
          <w:lang w:val="ru-RU" w:bidi="ar-SA"/>
        </w:rPr>
      </w:pPr>
    </w:p>
    <w:p w:rsidR="00C44730" w:rsidRDefault="00C44730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b/>
          <w:i/>
          <w:color w:val="2F2F2F"/>
          <w:szCs w:val="20"/>
          <w:lang w:val="ru-RU" w:bidi="ar-SA"/>
        </w:rPr>
      </w:pPr>
      <w:r>
        <w:rPr>
          <w:rFonts w:eastAsiaTheme="minorHAnsi" w:cs="Arial"/>
          <w:b/>
          <w:i/>
          <w:color w:val="2F2F2F"/>
          <w:szCs w:val="20"/>
          <w:lang w:val="ru-RU" w:bidi="ar-SA"/>
        </w:rPr>
        <w:t xml:space="preserve">      </w:t>
      </w:r>
      <w:r w:rsidRPr="00C44730">
        <w:rPr>
          <w:rFonts w:eastAsiaTheme="minorHAnsi" w:cs="Arial"/>
          <w:b/>
          <w:i/>
          <w:color w:val="2F2F2F"/>
          <w:szCs w:val="20"/>
          <w:lang w:val="ru-RU" w:bidi="ar-SA"/>
        </w:rPr>
        <w:t>о расчетной величине цен (тарифов)201</w:t>
      </w:r>
      <w:r>
        <w:rPr>
          <w:rFonts w:eastAsiaTheme="minorHAnsi" w:cs="Arial"/>
          <w:b/>
          <w:i/>
          <w:color w:val="2F2F2F"/>
          <w:szCs w:val="20"/>
          <w:lang w:val="ru-RU" w:bidi="ar-SA"/>
        </w:rPr>
        <w:t>7</w:t>
      </w:r>
      <w:r w:rsidRPr="00C44730">
        <w:rPr>
          <w:rFonts w:eastAsiaTheme="minorHAnsi" w:cs="Arial"/>
          <w:b/>
          <w:i/>
          <w:color w:val="2F2F2F"/>
          <w:szCs w:val="20"/>
          <w:lang w:val="ru-RU" w:bidi="ar-SA"/>
        </w:rPr>
        <w:t>год:</w:t>
      </w:r>
    </w:p>
    <w:p w:rsidR="00C44730" w:rsidRPr="00B92A67" w:rsidRDefault="00C44730" w:rsidP="00C44730">
      <w:pPr>
        <w:spacing w:after="0" w:line="23" w:lineRule="atLeast"/>
        <w:ind w:firstLine="709"/>
        <w:jc w:val="both"/>
        <w:rPr>
          <w:lang w:val="ru-RU"/>
        </w:rPr>
      </w:pPr>
      <w:r w:rsidRPr="00B92A67">
        <w:rPr>
          <w:lang w:val="ru-RU"/>
        </w:rPr>
        <w:t>Цены (тарифы) на тепловую энергию</w:t>
      </w:r>
      <w:r>
        <w:rPr>
          <w:lang w:val="ru-RU"/>
        </w:rPr>
        <w:t xml:space="preserve"> на коллекторах источника тепловой энергии</w:t>
      </w:r>
      <w:r w:rsidRPr="00B92A67">
        <w:rPr>
          <w:lang w:val="ru-RU"/>
        </w:rPr>
        <w:t>:</w:t>
      </w:r>
    </w:p>
    <w:p w:rsidR="00C44730" w:rsidRPr="00B92A67" w:rsidRDefault="00C44730" w:rsidP="00C44730">
      <w:pPr>
        <w:spacing w:after="0" w:line="23" w:lineRule="atLeast"/>
        <w:ind w:firstLine="709"/>
        <w:jc w:val="both"/>
        <w:rPr>
          <w:lang w:val="ru-RU"/>
        </w:rPr>
      </w:pPr>
      <w:r w:rsidRPr="00B92A67">
        <w:rPr>
          <w:lang w:val="ru-RU"/>
        </w:rPr>
        <w:t xml:space="preserve">без дифференциации по виду теплоносителя (средний </w:t>
      </w:r>
      <w:proofErr w:type="spellStart"/>
      <w:r w:rsidRPr="00B92A67">
        <w:rPr>
          <w:lang w:val="ru-RU"/>
        </w:rPr>
        <w:t>одноставочный</w:t>
      </w:r>
      <w:proofErr w:type="spellEnd"/>
      <w:r w:rsidRPr="00B92A67">
        <w:rPr>
          <w:lang w:val="ru-RU"/>
        </w:rPr>
        <w:t xml:space="preserve"> тариф): </w:t>
      </w:r>
      <w:r>
        <w:rPr>
          <w:lang w:val="ru-RU"/>
        </w:rPr>
        <w:t>953,77</w:t>
      </w:r>
      <w:r w:rsidRPr="00B92A67">
        <w:rPr>
          <w:lang w:val="ru-RU"/>
        </w:rPr>
        <w:t xml:space="preserve"> руб./Гкал;</w:t>
      </w:r>
    </w:p>
    <w:p w:rsidR="00C44730" w:rsidRPr="00B92A67" w:rsidRDefault="00C44730" w:rsidP="00C44730">
      <w:pPr>
        <w:spacing w:after="0" w:line="23" w:lineRule="atLeast"/>
        <w:ind w:firstLine="709"/>
        <w:jc w:val="both"/>
        <w:rPr>
          <w:lang w:val="ru-RU"/>
        </w:rPr>
      </w:pPr>
      <w:r w:rsidRPr="00B92A67">
        <w:rPr>
          <w:lang w:val="ru-RU"/>
        </w:rPr>
        <w:t>с дифференциацией по виду теплоносителя:</w:t>
      </w:r>
    </w:p>
    <w:p w:rsidR="00C44730" w:rsidRPr="00B92A67" w:rsidRDefault="00C44730" w:rsidP="00C44730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 xml:space="preserve">теплоноситель </w:t>
      </w:r>
      <w:r>
        <w:rPr>
          <w:rFonts w:ascii="Times New Roman" w:hAnsi="Times New Roman"/>
          <w:sz w:val="26"/>
        </w:rPr>
        <w:t>«вода» - 953,23</w:t>
      </w:r>
      <w:r w:rsidRPr="00B92A67">
        <w:rPr>
          <w:rFonts w:ascii="Times New Roman" w:hAnsi="Times New Roman"/>
          <w:sz w:val="26"/>
        </w:rPr>
        <w:t xml:space="preserve"> руб./Гкал;</w:t>
      </w:r>
    </w:p>
    <w:p w:rsidR="00C44730" w:rsidRPr="00B92A67" w:rsidRDefault="00C44730" w:rsidP="00C44730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>теплоноситель «отборный пар от 2,5 до 7,0 кгс/см</w:t>
      </w:r>
      <w:proofErr w:type="gramStart"/>
      <w:r w:rsidRPr="00B92A67">
        <w:rPr>
          <w:rFonts w:ascii="Times New Roman" w:hAnsi="Times New Roman"/>
          <w:sz w:val="26"/>
          <w:vertAlign w:val="superscript"/>
        </w:rPr>
        <w:t>2</w:t>
      </w:r>
      <w:proofErr w:type="gramEnd"/>
      <w:r w:rsidRPr="00B92A67">
        <w:rPr>
          <w:rFonts w:ascii="Times New Roman" w:hAnsi="Times New Roman"/>
          <w:sz w:val="26"/>
        </w:rPr>
        <w:t xml:space="preserve">» - </w:t>
      </w:r>
      <w:r>
        <w:rPr>
          <w:rFonts w:ascii="Times New Roman" w:hAnsi="Times New Roman"/>
          <w:sz w:val="26"/>
        </w:rPr>
        <w:t>918,74</w:t>
      </w:r>
      <w:r w:rsidRPr="00B92A67">
        <w:rPr>
          <w:rFonts w:ascii="Times New Roman" w:hAnsi="Times New Roman"/>
          <w:sz w:val="26"/>
        </w:rPr>
        <w:t xml:space="preserve"> руб./Гкал;</w:t>
      </w:r>
    </w:p>
    <w:p w:rsidR="00C44730" w:rsidRPr="00B92A67" w:rsidRDefault="00C44730" w:rsidP="00C44730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>теплоноситель «отборный пар от 7,0 до 13,0 кгс/см</w:t>
      </w:r>
      <w:proofErr w:type="gramStart"/>
      <w:r w:rsidRPr="00B92A67">
        <w:rPr>
          <w:rFonts w:ascii="Times New Roman" w:hAnsi="Times New Roman"/>
          <w:sz w:val="26"/>
          <w:vertAlign w:val="superscript"/>
        </w:rPr>
        <w:t>2</w:t>
      </w:r>
      <w:proofErr w:type="gramEnd"/>
      <w:r w:rsidRPr="00B92A67">
        <w:rPr>
          <w:rFonts w:ascii="Times New Roman" w:hAnsi="Times New Roman"/>
          <w:sz w:val="26"/>
        </w:rPr>
        <w:t xml:space="preserve">» - </w:t>
      </w:r>
      <w:r>
        <w:rPr>
          <w:rFonts w:ascii="Times New Roman" w:hAnsi="Times New Roman"/>
          <w:sz w:val="26"/>
        </w:rPr>
        <w:t>963,89</w:t>
      </w:r>
      <w:r w:rsidRPr="00B92A67">
        <w:rPr>
          <w:rFonts w:ascii="Times New Roman" w:hAnsi="Times New Roman"/>
          <w:sz w:val="26"/>
        </w:rPr>
        <w:t xml:space="preserve"> руб./Гкал;</w:t>
      </w:r>
    </w:p>
    <w:p w:rsidR="00C44730" w:rsidRPr="00B92A67" w:rsidRDefault="00C44730" w:rsidP="00C44730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>теплоноситель «отборный пар свыше 13.0 кгс/см</w:t>
      </w:r>
      <w:proofErr w:type="gramStart"/>
      <w:r w:rsidRPr="00B92A67">
        <w:rPr>
          <w:rFonts w:ascii="Times New Roman" w:hAnsi="Times New Roman"/>
          <w:sz w:val="26"/>
          <w:vertAlign w:val="superscript"/>
        </w:rPr>
        <w:t>2</w:t>
      </w:r>
      <w:proofErr w:type="gramEnd"/>
      <w:r w:rsidRPr="00B92A67">
        <w:rPr>
          <w:rFonts w:ascii="Times New Roman" w:hAnsi="Times New Roman"/>
          <w:sz w:val="26"/>
        </w:rPr>
        <w:t>» -</w:t>
      </w:r>
      <w:r>
        <w:rPr>
          <w:rFonts w:ascii="Times New Roman" w:hAnsi="Times New Roman"/>
          <w:sz w:val="26"/>
        </w:rPr>
        <w:t>1005,65</w:t>
      </w:r>
      <w:r w:rsidRPr="00B92A67">
        <w:rPr>
          <w:rFonts w:ascii="Times New Roman" w:hAnsi="Times New Roman"/>
          <w:sz w:val="26"/>
        </w:rPr>
        <w:t xml:space="preserve"> руб./Гкал;</w:t>
      </w:r>
    </w:p>
    <w:p w:rsidR="00C44730" w:rsidRPr="00B92A67" w:rsidRDefault="00C44730" w:rsidP="00C44730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 xml:space="preserve">теплоноситель «острый и редуцированный пар» - </w:t>
      </w:r>
      <w:r>
        <w:rPr>
          <w:rFonts w:ascii="Times New Roman" w:hAnsi="Times New Roman"/>
          <w:sz w:val="26"/>
        </w:rPr>
        <w:t>1128,06</w:t>
      </w:r>
      <w:r w:rsidRPr="00B92A67">
        <w:rPr>
          <w:rFonts w:ascii="Times New Roman" w:hAnsi="Times New Roman"/>
          <w:sz w:val="26"/>
        </w:rPr>
        <w:t xml:space="preserve"> руб./Гкал.</w:t>
      </w:r>
    </w:p>
    <w:p w:rsidR="00C44730" w:rsidRDefault="00C44730" w:rsidP="00C44730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color w:val="2F2F2F"/>
          <w:szCs w:val="20"/>
          <w:lang w:val="ru-RU" w:bidi="ar-SA"/>
        </w:rPr>
      </w:pPr>
    </w:p>
    <w:p w:rsidR="00C44730" w:rsidRPr="00B92A67" w:rsidRDefault="00C44730" w:rsidP="00C44730">
      <w:pPr>
        <w:spacing w:after="0" w:line="23" w:lineRule="atLeast"/>
        <w:ind w:firstLine="709"/>
        <w:jc w:val="both"/>
        <w:rPr>
          <w:lang w:val="ru-RU"/>
        </w:rPr>
      </w:pPr>
      <w:r w:rsidRPr="00B92A67">
        <w:rPr>
          <w:lang w:val="ru-RU"/>
        </w:rPr>
        <w:t>Цены (тарифы) на тепловую энергию, отпускаемую потребителям:</w:t>
      </w:r>
    </w:p>
    <w:p w:rsidR="00C44730" w:rsidRPr="00B92A67" w:rsidRDefault="00C44730" w:rsidP="00C44730">
      <w:pPr>
        <w:spacing w:after="0" w:line="23" w:lineRule="atLeast"/>
        <w:ind w:firstLine="709"/>
        <w:jc w:val="both"/>
        <w:rPr>
          <w:lang w:val="ru-RU"/>
        </w:rPr>
      </w:pPr>
      <w:r w:rsidRPr="00B92A67">
        <w:rPr>
          <w:lang w:val="ru-RU"/>
        </w:rPr>
        <w:t xml:space="preserve">без дифференциации по виду теплоносителя (средний </w:t>
      </w:r>
      <w:proofErr w:type="spellStart"/>
      <w:r w:rsidRPr="00B92A67">
        <w:rPr>
          <w:lang w:val="ru-RU"/>
        </w:rPr>
        <w:t>одноставочный</w:t>
      </w:r>
      <w:proofErr w:type="spellEnd"/>
      <w:r w:rsidRPr="00B92A67">
        <w:rPr>
          <w:lang w:val="ru-RU"/>
        </w:rPr>
        <w:t xml:space="preserve"> тариф): </w:t>
      </w:r>
      <w:r>
        <w:rPr>
          <w:lang w:val="ru-RU"/>
        </w:rPr>
        <w:t>1849,85</w:t>
      </w:r>
      <w:r w:rsidRPr="00B92A67">
        <w:rPr>
          <w:lang w:val="ru-RU"/>
        </w:rPr>
        <w:t xml:space="preserve"> руб./Гкал;</w:t>
      </w:r>
    </w:p>
    <w:p w:rsidR="00C44730" w:rsidRPr="00B92A67" w:rsidRDefault="00C44730" w:rsidP="00C44730">
      <w:pPr>
        <w:spacing w:after="0" w:line="23" w:lineRule="atLeast"/>
        <w:ind w:firstLine="709"/>
        <w:jc w:val="both"/>
        <w:rPr>
          <w:lang w:val="ru-RU"/>
        </w:rPr>
      </w:pPr>
      <w:r w:rsidRPr="00B92A67">
        <w:rPr>
          <w:lang w:val="ru-RU"/>
        </w:rPr>
        <w:t>с дифференциацией по виду теплоносителя:</w:t>
      </w:r>
    </w:p>
    <w:p w:rsidR="00C44730" w:rsidRPr="00B92A67" w:rsidRDefault="00C44730" w:rsidP="00C44730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 xml:space="preserve">теплоноситель </w:t>
      </w:r>
      <w:r>
        <w:rPr>
          <w:rFonts w:ascii="Times New Roman" w:hAnsi="Times New Roman"/>
          <w:sz w:val="26"/>
        </w:rPr>
        <w:t>«вода» - 1872,89</w:t>
      </w:r>
      <w:r w:rsidRPr="00B92A67">
        <w:rPr>
          <w:rFonts w:ascii="Times New Roman" w:hAnsi="Times New Roman"/>
          <w:sz w:val="26"/>
        </w:rPr>
        <w:t xml:space="preserve"> руб./Гкал;</w:t>
      </w:r>
    </w:p>
    <w:p w:rsidR="00C44730" w:rsidRPr="00B92A67" w:rsidRDefault="00C44730" w:rsidP="00C44730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>теплоноситель «отборный пар от 2,5 до 7,0 кгс/см</w:t>
      </w:r>
      <w:proofErr w:type="gramStart"/>
      <w:r w:rsidRPr="00B92A67">
        <w:rPr>
          <w:rFonts w:ascii="Times New Roman" w:hAnsi="Times New Roman"/>
          <w:sz w:val="26"/>
          <w:vertAlign w:val="superscript"/>
        </w:rPr>
        <w:t>2</w:t>
      </w:r>
      <w:proofErr w:type="gramEnd"/>
      <w:r w:rsidRPr="00B92A67">
        <w:rPr>
          <w:rFonts w:ascii="Times New Roman" w:hAnsi="Times New Roman"/>
          <w:sz w:val="26"/>
        </w:rPr>
        <w:t xml:space="preserve">» - </w:t>
      </w:r>
      <w:r>
        <w:rPr>
          <w:rFonts w:ascii="Times New Roman" w:hAnsi="Times New Roman"/>
          <w:sz w:val="26"/>
        </w:rPr>
        <w:t xml:space="preserve">1887,18 </w:t>
      </w:r>
      <w:r w:rsidRPr="00B92A67">
        <w:rPr>
          <w:rFonts w:ascii="Times New Roman" w:hAnsi="Times New Roman"/>
          <w:sz w:val="26"/>
        </w:rPr>
        <w:t>руб./Гкал;</w:t>
      </w:r>
    </w:p>
    <w:p w:rsidR="00C44730" w:rsidRPr="00B92A67" w:rsidRDefault="00C44730" w:rsidP="00C44730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>теплоноситель «отборный пар от 7,0 до 13,0 кгс/см</w:t>
      </w:r>
      <w:proofErr w:type="gramStart"/>
      <w:r w:rsidRPr="00B92A67">
        <w:rPr>
          <w:rFonts w:ascii="Times New Roman" w:hAnsi="Times New Roman"/>
          <w:sz w:val="26"/>
          <w:vertAlign w:val="superscript"/>
        </w:rPr>
        <w:t>2</w:t>
      </w:r>
      <w:proofErr w:type="gramEnd"/>
      <w:r w:rsidRPr="00B92A67">
        <w:rPr>
          <w:rFonts w:ascii="Times New Roman" w:hAnsi="Times New Roman"/>
          <w:sz w:val="26"/>
        </w:rPr>
        <w:t xml:space="preserve">» - </w:t>
      </w:r>
      <w:r>
        <w:rPr>
          <w:rFonts w:ascii="Times New Roman" w:hAnsi="Times New Roman"/>
          <w:sz w:val="26"/>
        </w:rPr>
        <w:t>1932,33</w:t>
      </w:r>
      <w:r w:rsidRPr="00B92A67">
        <w:rPr>
          <w:rFonts w:ascii="Times New Roman" w:hAnsi="Times New Roman"/>
          <w:sz w:val="26"/>
        </w:rPr>
        <w:t xml:space="preserve"> руб./Гкал;</w:t>
      </w:r>
    </w:p>
    <w:p w:rsidR="00C44730" w:rsidRPr="00B92A67" w:rsidRDefault="00C44730" w:rsidP="00C44730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lastRenderedPageBreak/>
        <w:t>теплоноситель «отборный пар свыше 13.0 кгс/см</w:t>
      </w:r>
      <w:proofErr w:type="gramStart"/>
      <w:r w:rsidRPr="00B92A67">
        <w:rPr>
          <w:rFonts w:ascii="Times New Roman" w:hAnsi="Times New Roman"/>
          <w:sz w:val="26"/>
          <w:vertAlign w:val="superscript"/>
        </w:rPr>
        <w:t>2</w:t>
      </w:r>
      <w:proofErr w:type="gramEnd"/>
      <w:r w:rsidRPr="00B92A67">
        <w:rPr>
          <w:rFonts w:ascii="Times New Roman" w:hAnsi="Times New Roman"/>
          <w:sz w:val="26"/>
        </w:rPr>
        <w:t xml:space="preserve">» - </w:t>
      </w:r>
      <w:r>
        <w:rPr>
          <w:rFonts w:ascii="Times New Roman" w:hAnsi="Times New Roman"/>
          <w:sz w:val="26"/>
        </w:rPr>
        <w:t>1974,09</w:t>
      </w:r>
      <w:r w:rsidRPr="00B92A67">
        <w:rPr>
          <w:rFonts w:ascii="Times New Roman" w:hAnsi="Times New Roman"/>
          <w:sz w:val="26"/>
        </w:rPr>
        <w:t xml:space="preserve"> руб./Гкал;</w:t>
      </w:r>
    </w:p>
    <w:p w:rsidR="00C44730" w:rsidRPr="00B92A67" w:rsidRDefault="00C44730" w:rsidP="00C44730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 xml:space="preserve">теплоноситель «острый и редуцированный пар» - </w:t>
      </w:r>
      <w:r>
        <w:rPr>
          <w:rFonts w:ascii="Times New Roman" w:hAnsi="Times New Roman"/>
          <w:sz w:val="26"/>
        </w:rPr>
        <w:t>2096,51</w:t>
      </w:r>
      <w:r w:rsidRPr="00B92A67">
        <w:rPr>
          <w:rFonts w:ascii="Times New Roman" w:hAnsi="Times New Roman"/>
          <w:sz w:val="26"/>
        </w:rPr>
        <w:t xml:space="preserve"> руб./Гкал.</w:t>
      </w:r>
    </w:p>
    <w:p w:rsidR="00C44730" w:rsidRDefault="00C44730" w:rsidP="00C44730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color w:val="2F2F2F"/>
          <w:szCs w:val="20"/>
          <w:lang w:val="ru-RU" w:bidi="ar-SA"/>
        </w:rPr>
      </w:pPr>
    </w:p>
    <w:p w:rsidR="00C44730" w:rsidRDefault="00C44730" w:rsidP="00C44730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b/>
          <w:i/>
          <w:color w:val="2F2F2F"/>
          <w:szCs w:val="20"/>
          <w:lang w:val="ru-RU" w:bidi="ar-SA"/>
        </w:rPr>
      </w:pPr>
      <w:r>
        <w:rPr>
          <w:rFonts w:eastAsiaTheme="minorHAnsi" w:cs="Arial"/>
          <w:b/>
          <w:i/>
          <w:color w:val="2F2F2F"/>
          <w:szCs w:val="20"/>
          <w:lang w:val="ru-RU" w:bidi="ar-SA"/>
        </w:rPr>
        <w:t xml:space="preserve">      </w:t>
      </w:r>
      <w:r w:rsidRPr="00C44730">
        <w:rPr>
          <w:rFonts w:eastAsiaTheme="minorHAnsi" w:cs="Arial"/>
          <w:b/>
          <w:i/>
          <w:color w:val="2F2F2F"/>
          <w:szCs w:val="20"/>
          <w:lang w:val="ru-RU" w:bidi="ar-SA"/>
        </w:rPr>
        <w:t>о расчетной величине цен (тарифов)201</w:t>
      </w:r>
      <w:r>
        <w:rPr>
          <w:rFonts w:eastAsiaTheme="minorHAnsi" w:cs="Arial"/>
          <w:b/>
          <w:i/>
          <w:color w:val="2F2F2F"/>
          <w:szCs w:val="20"/>
          <w:lang w:val="ru-RU" w:bidi="ar-SA"/>
        </w:rPr>
        <w:t>8</w:t>
      </w:r>
      <w:r w:rsidRPr="00C44730">
        <w:rPr>
          <w:rFonts w:eastAsiaTheme="minorHAnsi" w:cs="Arial"/>
          <w:b/>
          <w:i/>
          <w:color w:val="2F2F2F"/>
          <w:szCs w:val="20"/>
          <w:lang w:val="ru-RU" w:bidi="ar-SA"/>
        </w:rPr>
        <w:t>год:</w:t>
      </w:r>
    </w:p>
    <w:p w:rsidR="00C44730" w:rsidRPr="00B92A67" w:rsidRDefault="00C44730" w:rsidP="00C44730">
      <w:pPr>
        <w:spacing w:after="0" w:line="23" w:lineRule="atLeast"/>
        <w:ind w:firstLine="709"/>
        <w:jc w:val="both"/>
        <w:rPr>
          <w:lang w:val="ru-RU"/>
        </w:rPr>
      </w:pPr>
      <w:r w:rsidRPr="00B92A67">
        <w:rPr>
          <w:lang w:val="ru-RU"/>
        </w:rPr>
        <w:t>Цены (тарифы) на тепловую энергию</w:t>
      </w:r>
      <w:r>
        <w:rPr>
          <w:lang w:val="ru-RU"/>
        </w:rPr>
        <w:t xml:space="preserve"> на коллекторах источника тепловой энергии</w:t>
      </w:r>
      <w:r w:rsidRPr="00B92A67">
        <w:rPr>
          <w:lang w:val="ru-RU"/>
        </w:rPr>
        <w:t>:</w:t>
      </w:r>
    </w:p>
    <w:p w:rsidR="00C44730" w:rsidRPr="00B92A67" w:rsidRDefault="00C44730" w:rsidP="00C44730">
      <w:pPr>
        <w:spacing w:after="0" w:line="23" w:lineRule="atLeast"/>
        <w:ind w:firstLine="709"/>
        <w:jc w:val="both"/>
        <w:rPr>
          <w:lang w:val="ru-RU"/>
        </w:rPr>
      </w:pPr>
      <w:r w:rsidRPr="00B92A67">
        <w:rPr>
          <w:lang w:val="ru-RU"/>
        </w:rPr>
        <w:t xml:space="preserve">без дифференциации по виду теплоносителя (средний </w:t>
      </w:r>
      <w:proofErr w:type="spellStart"/>
      <w:r w:rsidRPr="00B92A67">
        <w:rPr>
          <w:lang w:val="ru-RU"/>
        </w:rPr>
        <w:t>одноставочный</w:t>
      </w:r>
      <w:proofErr w:type="spellEnd"/>
      <w:r w:rsidRPr="00B92A67">
        <w:rPr>
          <w:lang w:val="ru-RU"/>
        </w:rPr>
        <w:t xml:space="preserve"> тариф): </w:t>
      </w:r>
      <w:r>
        <w:rPr>
          <w:lang w:val="ru-RU"/>
        </w:rPr>
        <w:t>1010,20</w:t>
      </w:r>
      <w:r w:rsidRPr="00B92A67">
        <w:rPr>
          <w:lang w:val="ru-RU"/>
        </w:rPr>
        <w:t xml:space="preserve"> руб./Гкал;</w:t>
      </w:r>
    </w:p>
    <w:p w:rsidR="00C44730" w:rsidRPr="00B92A67" w:rsidRDefault="00C44730" w:rsidP="00C44730">
      <w:pPr>
        <w:spacing w:after="0" w:line="23" w:lineRule="atLeast"/>
        <w:ind w:firstLine="709"/>
        <w:jc w:val="both"/>
        <w:rPr>
          <w:lang w:val="ru-RU"/>
        </w:rPr>
      </w:pPr>
      <w:r w:rsidRPr="00B92A67">
        <w:rPr>
          <w:lang w:val="ru-RU"/>
        </w:rPr>
        <w:t>с дифференциацией по виду теплоносителя:</w:t>
      </w:r>
    </w:p>
    <w:p w:rsidR="00C44730" w:rsidRPr="00B92A67" w:rsidRDefault="00C44730" w:rsidP="00C44730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 xml:space="preserve">теплоноситель </w:t>
      </w:r>
      <w:r>
        <w:rPr>
          <w:rFonts w:ascii="Times New Roman" w:hAnsi="Times New Roman"/>
          <w:sz w:val="26"/>
        </w:rPr>
        <w:t>«вода» - 1009,00</w:t>
      </w:r>
      <w:r w:rsidRPr="00B92A67">
        <w:rPr>
          <w:rFonts w:ascii="Times New Roman" w:hAnsi="Times New Roman"/>
          <w:sz w:val="26"/>
        </w:rPr>
        <w:t xml:space="preserve"> руб./Гкал;</w:t>
      </w:r>
    </w:p>
    <w:p w:rsidR="00C44730" w:rsidRPr="00B92A67" w:rsidRDefault="00C44730" w:rsidP="00C44730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>теплоноситель «отборный пар от 2,5 до 7,0 кгс/см</w:t>
      </w:r>
      <w:proofErr w:type="gramStart"/>
      <w:r w:rsidRPr="00B92A67">
        <w:rPr>
          <w:rFonts w:ascii="Times New Roman" w:hAnsi="Times New Roman"/>
          <w:sz w:val="26"/>
          <w:vertAlign w:val="superscript"/>
        </w:rPr>
        <w:t>2</w:t>
      </w:r>
      <w:proofErr w:type="gramEnd"/>
      <w:r w:rsidRPr="00B92A67">
        <w:rPr>
          <w:rFonts w:ascii="Times New Roman" w:hAnsi="Times New Roman"/>
          <w:sz w:val="26"/>
        </w:rPr>
        <w:t xml:space="preserve">» - </w:t>
      </w:r>
      <w:r>
        <w:rPr>
          <w:rFonts w:ascii="Times New Roman" w:hAnsi="Times New Roman"/>
          <w:sz w:val="26"/>
        </w:rPr>
        <w:t>1009,10</w:t>
      </w:r>
      <w:r w:rsidRPr="00B92A67">
        <w:rPr>
          <w:rFonts w:ascii="Times New Roman" w:hAnsi="Times New Roman"/>
          <w:sz w:val="26"/>
        </w:rPr>
        <w:t xml:space="preserve"> руб./Гкал;</w:t>
      </w:r>
    </w:p>
    <w:p w:rsidR="00C44730" w:rsidRPr="00B92A67" w:rsidRDefault="00C44730" w:rsidP="00C44730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>теплоноситель «отборный пар от 7,0 до 13,0 кгс/см</w:t>
      </w:r>
      <w:proofErr w:type="gramStart"/>
      <w:r w:rsidRPr="00B92A67">
        <w:rPr>
          <w:rFonts w:ascii="Times New Roman" w:hAnsi="Times New Roman"/>
          <w:sz w:val="26"/>
          <w:vertAlign w:val="superscript"/>
        </w:rPr>
        <w:t>2</w:t>
      </w:r>
      <w:proofErr w:type="gramEnd"/>
      <w:r w:rsidRPr="00B92A67">
        <w:rPr>
          <w:rFonts w:ascii="Times New Roman" w:hAnsi="Times New Roman"/>
          <w:sz w:val="26"/>
        </w:rPr>
        <w:t xml:space="preserve">» - </w:t>
      </w:r>
      <w:r>
        <w:rPr>
          <w:rFonts w:ascii="Times New Roman" w:hAnsi="Times New Roman"/>
          <w:sz w:val="26"/>
        </w:rPr>
        <w:t>1056,67</w:t>
      </w:r>
      <w:r w:rsidRPr="00B92A67">
        <w:rPr>
          <w:rFonts w:ascii="Times New Roman" w:hAnsi="Times New Roman"/>
          <w:sz w:val="26"/>
        </w:rPr>
        <w:t xml:space="preserve"> руб./Гкал;</w:t>
      </w:r>
    </w:p>
    <w:p w:rsidR="00C44730" w:rsidRPr="00B92A67" w:rsidRDefault="00C44730" w:rsidP="00C44730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>теплоноситель «отборный пар свыше 13.0 кгс/см</w:t>
      </w:r>
      <w:proofErr w:type="gramStart"/>
      <w:r w:rsidRPr="00B92A67">
        <w:rPr>
          <w:rFonts w:ascii="Times New Roman" w:hAnsi="Times New Roman"/>
          <w:sz w:val="26"/>
          <w:vertAlign w:val="superscript"/>
        </w:rPr>
        <w:t>2</w:t>
      </w:r>
      <w:proofErr w:type="gramEnd"/>
      <w:r w:rsidRPr="00B92A67">
        <w:rPr>
          <w:rFonts w:ascii="Times New Roman" w:hAnsi="Times New Roman"/>
          <w:sz w:val="26"/>
        </w:rPr>
        <w:t xml:space="preserve">» - </w:t>
      </w:r>
      <w:r>
        <w:rPr>
          <w:rFonts w:ascii="Times New Roman" w:hAnsi="Times New Roman"/>
          <w:sz w:val="26"/>
        </w:rPr>
        <w:t>1100,67</w:t>
      </w:r>
      <w:r w:rsidRPr="00B92A67">
        <w:rPr>
          <w:rFonts w:ascii="Times New Roman" w:hAnsi="Times New Roman"/>
          <w:sz w:val="26"/>
        </w:rPr>
        <w:t xml:space="preserve"> руб./Гкал;</w:t>
      </w:r>
    </w:p>
    <w:p w:rsidR="00C44730" w:rsidRPr="00B92A67" w:rsidRDefault="00C44730" w:rsidP="00C44730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 xml:space="preserve">теплоноситель «острый и редуцированный пар» - </w:t>
      </w:r>
      <w:r>
        <w:rPr>
          <w:rFonts w:ascii="Times New Roman" w:hAnsi="Times New Roman"/>
          <w:sz w:val="26"/>
        </w:rPr>
        <w:t>1229,66</w:t>
      </w:r>
      <w:r w:rsidRPr="00B92A67">
        <w:rPr>
          <w:rFonts w:ascii="Times New Roman" w:hAnsi="Times New Roman"/>
          <w:sz w:val="26"/>
        </w:rPr>
        <w:t xml:space="preserve"> руб./Гкал.</w:t>
      </w:r>
    </w:p>
    <w:p w:rsidR="00C44730" w:rsidRDefault="00C44730" w:rsidP="00C44730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color w:val="2F2F2F"/>
          <w:szCs w:val="20"/>
          <w:lang w:val="ru-RU" w:bidi="ar-SA"/>
        </w:rPr>
      </w:pPr>
    </w:p>
    <w:p w:rsidR="00C44730" w:rsidRPr="00B92A67" w:rsidRDefault="00C44730" w:rsidP="00C44730">
      <w:pPr>
        <w:spacing w:after="0" w:line="23" w:lineRule="atLeast"/>
        <w:ind w:firstLine="709"/>
        <w:jc w:val="both"/>
        <w:rPr>
          <w:lang w:val="ru-RU"/>
        </w:rPr>
      </w:pPr>
      <w:r w:rsidRPr="00B92A67">
        <w:rPr>
          <w:lang w:val="ru-RU"/>
        </w:rPr>
        <w:t>Цены (тарифы) на тепловую энергию, отпускаемую потребителям:</w:t>
      </w:r>
    </w:p>
    <w:p w:rsidR="00C44730" w:rsidRPr="00B92A67" w:rsidRDefault="00C44730" w:rsidP="00C44730">
      <w:pPr>
        <w:spacing w:after="0" w:line="23" w:lineRule="atLeast"/>
        <w:ind w:firstLine="709"/>
        <w:jc w:val="both"/>
        <w:rPr>
          <w:lang w:val="ru-RU"/>
        </w:rPr>
      </w:pPr>
      <w:r w:rsidRPr="00B92A67">
        <w:rPr>
          <w:lang w:val="ru-RU"/>
        </w:rPr>
        <w:t xml:space="preserve">без дифференциации по виду теплоносителя (средний </w:t>
      </w:r>
      <w:proofErr w:type="spellStart"/>
      <w:r w:rsidRPr="00B92A67">
        <w:rPr>
          <w:lang w:val="ru-RU"/>
        </w:rPr>
        <w:t>одноставочный</w:t>
      </w:r>
      <w:proofErr w:type="spellEnd"/>
      <w:r w:rsidRPr="00B92A67">
        <w:rPr>
          <w:lang w:val="ru-RU"/>
        </w:rPr>
        <w:t xml:space="preserve"> тариф): </w:t>
      </w:r>
      <w:r>
        <w:rPr>
          <w:lang w:val="ru-RU"/>
        </w:rPr>
        <w:t>1958,79</w:t>
      </w:r>
      <w:r w:rsidRPr="00B92A67">
        <w:rPr>
          <w:lang w:val="ru-RU"/>
        </w:rPr>
        <w:t xml:space="preserve"> руб./Гкал;</w:t>
      </w:r>
    </w:p>
    <w:p w:rsidR="00C44730" w:rsidRPr="00B92A67" w:rsidRDefault="00C44730" w:rsidP="00C44730">
      <w:pPr>
        <w:spacing w:after="0" w:line="23" w:lineRule="atLeast"/>
        <w:ind w:firstLine="709"/>
        <w:jc w:val="both"/>
        <w:rPr>
          <w:lang w:val="ru-RU"/>
        </w:rPr>
      </w:pPr>
      <w:r w:rsidRPr="00B92A67">
        <w:rPr>
          <w:lang w:val="ru-RU"/>
        </w:rPr>
        <w:t>с дифференциацией по виду теплоносителя:</w:t>
      </w:r>
    </w:p>
    <w:p w:rsidR="00C44730" w:rsidRPr="00B92A67" w:rsidRDefault="00C44730" w:rsidP="00C44730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 xml:space="preserve">теплоноситель </w:t>
      </w:r>
      <w:r>
        <w:rPr>
          <w:rFonts w:ascii="Times New Roman" w:hAnsi="Times New Roman"/>
          <w:sz w:val="26"/>
        </w:rPr>
        <w:t>«вода» - 1982,49</w:t>
      </w:r>
      <w:r w:rsidRPr="00B92A67">
        <w:rPr>
          <w:rFonts w:ascii="Times New Roman" w:hAnsi="Times New Roman"/>
          <w:sz w:val="26"/>
        </w:rPr>
        <w:t xml:space="preserve"> руб./Гкал;</w:t>
      </w:r>
    </w:p>
    <w:p w:rsidR="00C44730" w:rsidRPr="00B92A67" w:rsidRDefault="00C44730" w:rsidP="00C44730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>теплоноситель «отборный пар от 2,5 до 7,0 кгс/см</w:t>
      </w:r>
      <w:proofErr w:type="gramStart"/>
      <w:r w:rsidRPr="00B92A67">
        <w:rPr>
          <w:rFonts w:ascii="Times New Roman" w:hAnsi="Times New Roman"/>
          <w:sz w:val="26"/>
          <w:vertAlign w:val="superscript"/>
        </w:rPr>
        <w:t>2</w:t>
      </w:r>
      <w:proofErr w:type="gramEnd"/>
      <w:r w:rsidRPr="00B92A67">
        <w:rPr>
          <w:rFonts w:ascii="Times New Roman" w:hAnsi="Times New Roman"/>
          <w:sz w:val="26"/>
        </w:rPr>
        <w:t xml:space="preserve">» - </w:t>
      </w:r>
      <w:r>
        <w:rPr>
          <w:rFonts w:ascii="Times New Roman" w:hAnsi="Times New Roman"/>
          <w:sz w:val="26"/>
        </w:rPr>
        <w:t xml:space="preserve">1910,78 </w:t>
      </w:r>
      <w:r w:rsidRPr="00B92A67">
        <w:rPr>
          <w:rFonts w:ascii="Times New Roman" w:hAnsi="Times New Roman"/>
          <w:sz w:val="26"/>
        </w:rPr>
        <w:t>руб./Гкал;</w:t>
      </w:r>
    </w:p>
    <w:p w:rsidR="00C44730" w:rsidRPr="00B92A67" w:rsidRDefault="00C44730" w:rsidP="00C44730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>теплоноситель «отборный пар от 7,0 до 13,0 кгс/см</w:t>
      </w:r>
      <w:proofErr w:type="gramStart"/>
      <w:r w:rsidRPr="00B92A67">
        <w:rPr>
          <w:rFonts w:ascii="Times New Roman" w:hAnsi="Times New Roman"/>
          <w:sz w:val="26"/>
          <w:vertAlign w:val="superscript"/>
        </w:rPr>
        <w:t>2</w:t>
      </w:r>
      <w:proofErr w:type="gramEnd"/>
      <w:r w:rsidRPr="00B92A67">
        <w:rPr>
          <w:rFonts w:ascii="Times New Roman" w:hAnsi="Times New Roman"/>
          <w:sz w:val="26"/>
        </w:rPr>
        <w:t xml:space="preserve">» - </w:t>
      </w:r>
      <w:r>
        <w:rPr>
          <w:rFonts w:ascii="Times New Roman" w:hAnsi="Times New Roman"/>
          <w:sz w:val="26"/>
        </w:rPr>
        <w:t>1958,35</w:t>
      </w:r>
      <w:r w:rsidRPr="00B92A67">
        <w:rPr>
          <w:rFonts w:ascii="Times New Roman" w:hAnsi="Times New Roman"/>
          <w:sz w:val="26"/>
        </w:rPr>
        <w:t xml:space="preserve"> руб./Гкал;</w:t>
      </w:r>
    </w:p>
    <w:p w:rsidR="00C44730" w:rsidRPr="00B92A67" w:rsidRDefault="00C44730" w:rsidP="00C44730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>теплоноситель «отборный пар свыше 13.0 кгс/см</w:t>
      </w:r>
      <w:proofErr w:type="gramStart"/>
      <w:r w:rsidRPr="00B92A67">
        <w:rPr>
          <w:rFonts w:ascii="Times New Roman" w:hAnsi="Times New Roman"/>
          <w:sz w:val="26"/>
          <w:vertAlign w:val="superscript"/>
        </w:rPr>
        <w:t>2</w:t>
      </w:r>
      <w:proofErr w:type="gramEnd"/>
      <w:r w:rsidRPr="00B92A67">
        <w:rPr>
          <w:rFonts w:ascii="Times New Roman" w:hAnsi="Times New Roman"/>
          <w:sz w:val="26"/>
        </w:rPr>
        <w:t xml:space="preserve">» - </w:t>
      </w:r>
      <w:r>
        <w:rPr>
          <w:rFonts w:ascii="Times New Roman" w:hAnsi="Times New Roman"/>
          <w:sz w:val="26"/>
        </w:rPr>
        <w:t>2002,35</w:t>
      </w:r>
      <w:r w:rsidRPr="00B92A67">
        <w:rPr>
          <w:rFonts w:ascii="Times New Roman" w:hAnsi="Times New Roman"/>
          <w:sz w:val="26"/>
        </w:rPr>
        <w:t xml:space="preserve"> руб./Гкал;</w:t>
      </w:r>
    </w:p>
    <w:p w:rsidR="00C44730" w:rsidRPr="00B92A67" w:rsidRDefault="00C44730" w:rsidP="00C44730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 xml:space="preserve">теплоноситель «острый и редуцированный пар» - </w:t>
      </w:r>
      <w:r>
        <w:rPr>
          <w:rFonts w:ascii="Times New Roman" w:hAnsi="Times New Roman"/>
          <w:sz w:val="26"/>
        </w:rPr>
        <w:t>2131,34</w:t>
      </w:r>
      <w:r w:rsidRPr="00B92A67">
        <w:rPr>
          <w:rFonts w:ascii="Times New Roman" w:hAnsi="Times New Roman"/>
          <w:sz w:val="26"/>
        </w:rPr>
        <w:t xml:space="preserve"> руб./Гкал.</w:t>
      </w:r>
    </w:p>
    <w:p w:rsidR="00C44730" w:rsidRDefault="00C44730" w:rsidP="00C44730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color w:val="2F2F2F"/>
          <w:szCs w:val="20"/>
          <w:lang w:val="ru-RU" w:bidi="ar-SA"/>
        </w:rPr>
      </w:pPr>
    </w:p>
    <w:p w:rsidR="00DC6852" w:rsidRPr="00B92A67" w:rsidRDefault="00DC6852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i/>
          <w:color w:val="2F2F2F"/>
          <w:szCs w:val="20"/>
          <w:lang w:val="ru-RU" w:bidi="ar-SA"/>
        </w:rPr>
      </w:pPr>
      <w:r w:rsidRPr="00B92A67">
        <w:rPr>
          <w:rFonts w:eastAsiaTheme="minorHAnsi" w:cs="Arial"/>
          <w:i/>
          <w:color w:val="2F2F2F"/>
          <w:szCs w:val="20"/>
          <w:lang w:val="ru-RU" w:bidi="ar-SA"/>
        </w:rPr>
        <w:t>в) о сроке действия цен (тарифов);</w:t>
      </w:r>
    </w:p>
    <w:p w:rsidR="0029087C" w:rsidRPr="00B92A67" w:rsidRDefault="0029087C" w:rsidP="00B92A67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eastAsiaTheme="minorHAnsi" w:cs="Arial"/>
          <w:color w:val="2F2F2F"/>
          <w:szCs w:val="20"/>
          <w:lang w:val="ru-RU" w:bidi="ar-SA"/>
        </w:rPr>
      </w:pPr>
      <w:r w:rsidRPr="00B92A67">
        <w:rPr>
          <w:rFonts w:eastAsiaTheme="minorHAnsi" w:cs="Arial"/>
          <w:color w:val="2F2F2F"/>
          <w:szCs w:val="20"/>
          <w:lang w:val="ru-RU" w:bidi="ar-SA"/>
        </w:rPr>
        <w:t xml:space="preserve">Срок действия – </w:t>
      </w:r>
      <w:r w:rsidR="00683471">
        <w:rPr>
          <w:rFonts w:eastAsiaTheme="minorHAnsi" w:cs="Arial"/>
          <w:color w:val="2F2F2F"/>
          <w:szCs w:val="20"/>
          <w:lang w:val="ru-RU" w:bidi="ar-SA"/>
        </w:rPr>
        <w:t>с 01.0</w:t>
      </w:r>
      <w:r w:rsidR="000714D3">
        <w:rPr>
          <w:rFonts w:eastAsiaTheme="minorHAnsi" w:cs="Arial"/>
          <w:color w:val="2F2F2F"/>
          <w:szCs w:val="20"/>
          <w:lang w:val="ru-RU" w:bidi="ar-SA"/>
        </w:rPr>
        <w:t>1.2016 года по 31.12.2018</w:t>
      </w:r>
      <w:r w:rsidR="00683471">
        <w:rPr>
          <w:rFonts w:eastAsiaTheme="minorHAnsi" w:cs="Arial"/>
          <w:color w:val="2F2F2F"/>
          <w:szCs w:val="20"/>
          <w:lang w:val="ru-RU" w:bidi="ar-SA"/>
        </w:rPr>
        <w:t xml:space="preserve"> года</w:t>
      </w:r>
      <w:r w:rsidR="00922A64">
        <w:rPr>
          <w:rFonts w:eastAsiaTheme="minorHAnsi" w:cs="Arial"/>
          <w:color w:val="2F2F2F"/>
          <w:szCs w:val="20"/>
          <w:lang w:val="ru-RU" w:bidi="ar-SA"/>
        </w:rPr>
        <w:t xml:space="preserve"> с </w:t>
      </w:r>
      <w:r w:rsidR="003D35E4">
        <w:rPr>
          <w:rFonts w:eastAsiaTheme="minorHAnsi" w:cs="Arial"/>
          <w:color w:val="2F2F2F"/>
          <w:szCs w:val="20"/>
          <w:lang w:val="ru-RU" w:bidi="ar-SA"/>
        </w:rPr>
        <w:t>ежегодной корректировкой в установленном порядке</w:t>
      </w:r>
    </w:p>
    <w:p w:rsidR="0029087C" w:rsidRPr="00B92A67" w:rsidRDefault="0029087C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color w:val="2F2F2F"/>
          <w:szCs w:val="20"/>
          <w:lang w:val="ru-RU" w:bidi="ar-SA"/>
        </w:rPr>
      </w:pPr>
    </w:p>
    <w:p w:rsidR="00DC6852" w:rsidRPr="00B92A67" w:rsidRDefault="00DC6852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i/>
          <w:color w:val="2F2F2F"/>
          <w:szCs w:val="20"/>
          <w:lang w:val="ru-RU" w:bidi="ar-SA"/>
        </w:rPr>
      </w:pPr>
      <w:r w:rsidRPr="00B92A67">
        <w:rPr>
          <w:rFonts w:eastAsiaTheme="minorHAnsi" w:cs="Arial"/>
          <w:i/>
          <w:color w:val="2F2F2F"/>
          <w:szCs w:val="20"/>
          <w:lang w:val="ru-RU" w:bidi="ar-SA"/>
        </w:rPr>
        <w:t>г) о долгосрочных параметрах регулирования</w:t>
      </w:r>
    </w:p>
    <w:p w:rsidR="0029087C" w:rsidRPr="00B92A67" w:rsidRDefault="002E3B37" w:rsidP="00683471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eastAsiaTheme="minorHAnsi" w:cs="Arial"/>
          <w:color w:val="2F2F2F"/>
          <w:szCs w:val="20"/>
          <w:lang w:val="ru-RU" w:bidi="ar-SA"/>
        </w:rPr>
      </w:pPr>
      <w:r>
        <w:rPr>
          <w:rFonts w:eastAsiaTheme="minorHAnsi" w:cs="Arial"/>
          <w:color w:val="2F2F2F"/>
          <w:szCs w:val="20"/>
          <w:lang w:val="ru-RU" w:bidi="ar-SA"/>
        </w:rPr>
        <w:t>Применены</w:t>
      </w:r>
      <w:r w:rsidR="0029087C" w:rsidRPr="00B92A67">
        <w:rPr>
          <w:rFonts w:eastAsiaTheme="minorHAnsi" w:cs="Arial"/>
          <w:color w:val="2F2F2F"/>
          <w:szCs w:val="20"/>
          <w:lang w:val="ru-RU" w:bidi="ar-SA"/>
        </w:rPr>
        <w:t xml:space="preserve"> долгосрочны</w:t>
      </w:r>
      <w:r w:rsidR="00922A64">
        <w:rPr>
          <w:rFonts w:eastAsiaTheme="minorHAnsi" w:cs="Arial"/>
          <w:color w:val="2F2F2F"/>
          <w:szCs w:val="20"/>
          <w:lang w:val="ru-RU" w:bidi="ar-SA"/>
        </w:rPr>
        <w:t>е</w:t>
      </w:r>
      <w:r w:rsidR="0029087C" w:rsidRPr="00B92A67">
        <w:rPr>
          <w:rFonts w:eastAsiaTheme="minorHAnsi" w:cs="Arial"/>
          <w:color w:val="2F2F2F"/>
          <w:szCs w:val="20"/>
          <w:lang w:val="ru-RU" w:bidi="ar-SA"/>
        </w:rPr>
        <w:t xml:space="preserve"> параметр</w:t>
      </w:r>
      <w:r w:rsidR="00922A64">
        <w:rPr>
          <w:rFonts w:eastAsiaTheme="minorHAnsi" w:cs="Arial"/>
          <w:color w:val="2F2F2F"/>
          <w:szCs w:val="20"/>
          <w:lang w:val="ru-RU" w:bidi="ar-SA"/>
        </w:rPr>
        <w:t>ы</w:t>
      </w:r>
      <w:r w:rsidR="0029087C" w:rsidRPr="00B92A67">
        <w:rPr>
          <w:rFonts w:eastAsiaTheme="minorHAnsi" w:cs="Arial"/>
          <w:color w:val="2F2F2F"/>
          <w:szCs w:val="20"/>
          <w:lang w:val="ru-RU" w:bidi="ar-SA"/>
        </w:rPr>
        <w:t xml:space="preserve"> </w:t>
      </w:r>
      <w:r w:rsidR="00922A64">
        <w:rPr>
          <w:rFonts w:eastAsiaTheme="minorHAnsi" w:cs="Arial"/>
          <w:color w:val="2F2F2F"/>
          <w:szCs w:val="20"/>
          <w:lang w:val="ru-RU" w:bidi="ar-SA"/>
        </w:rPr>
        <w:t>регулирования</w:t>
      </w:r>
      <w:r w:rsidR="0029087C" w:rsidRPr="00B92A67">
        <w:rPr>
          <w:rFonts w:eastAsiaTheme="minorHAnsi" w:cs="Arial"/>
          <w:color w:val="2F2F2F"/>
          <w:szCs w:val="20"/>
          <w:lang w:val="ru-RU" w:bidi="ar-SA"/>
        </w:rPr>
        <w:t>.</w:t>
      </w:r>
    </w:p>
    <w:p w:rsidR="0029087C" w:rsidRPr="00B92A67" w:rsidRDefault="0029087C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color w:val="2F2F2F"/>
          <w:szCs w:val="20"/>
          <w:lang w:val="ru-RU" w:bidi="ar-SA"/>
        </w:rPr>
      </w:pPr>
    </w:p>
    <w:p w:rsidR="00DC6852" w:rsidRPr="00B92A67" w:rsidRDefault="00DC6852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i/>
          <w:color w:val="2F2F2F"/>
          <w:szCs w:val="20"/>
          <w:lang w:val="ru-RU" w:bidi="ar-SA"/>
        </w:rPr>
      </w:pPr>
      <w:proofErr w:type="spellStart"/>
      <w:r w:rsidRPr="00B92A67">
        <w:rPr>
          <w:rFonts w:eastAsiaTheme="minorHAnsi" w:cs="Arial"/>
          <w:i/>
          <w:color w:val="2F2F2F"/>
          <w:szCs w:val="20"/>
          <w:lang w:val="ru-RU" w:bidi="ar-SA"/>
        </w:rPr>
        <w:t>д</w:t>
      </w:r>
      <w:proofErr w:type="spellEnd"/>
      <w:r w:rsidRPr="00B92A67">
        <w:rPr>
          <w:rFonts w:eastAsiaTheme="minorHAnsi" w:cs="Arial"/>
          <w:i/>
          <w:color w:val="2F2F2F"/>
          <w:szCs w:val="20"/>
          <w:lang w:val="ru-RU" w:bidi="ar-SA"/>
        </w:rPr>
        <w:t xml:space="preserve">) о необходимой валовой выручке на соответствующий период </w:t>
      </w:r>
    </w:p>
    <w:p w:rsidR="0029087C" w:rsidRDefault="0029087C" w:rsidP="00B92A67">
      <w:pPr>
        <w:spacing w:after="0" w:line="23" w:lineRule="atLeast"/>
        <w:ind w:firstLine="709"/>
        <w:jc w:val="both"/>
        <w:rPr>
          <w:lang w:val="ru-RU"/>
        </w:rPr>
      </w:pPr>
      <w:r w:rsidRPr="00B92A67">
        <w:rPr>
          <w:lang w:val="ru-RU"/>
        </w:rPr>
        <w:t>Необходимая валовая выручка, рассчитанная регулируем</w:t>
      </w:r>
      <w:r w:rsidR="00683471">
        <w:rPr>
          <w:lang w:val="ru-RU"/>
        </w:rPr>
        <w:t>ый период</w:t>
      </w:r>
      <w:r w:rsidR="00C44730">
        <w:rPr>
          <w:lang w:val="ru-RU"/>
        </w:rPr>
        <w:t xml:space="preserve"> (2016 год)</w:t>
      </w:r>
      <w:r w:rsidRPr="00B92A67">
        <w:rPr>
          <w:lang w:val="ru-RU"/>
        </w:rPr>
        <w:t xml:space="preserve">, составляет  </w:t>
      </w:r>
      <w:r w:rsidR="003D35E4">
        <w:rPr>
          <w:lang w:val="ru-RU"/>
        </w:rPr>
        <w:t xml:space="preserve">4 140 334,0 </w:t>
      </w:r>
      <w:r w:rsidRPr="00B92A67">
        <w:rPr>
          <w:lang w:val="ru-RU"/>
        </w:rPr>
        <w:t xml:space="preserve">тыс. руб., в том числе отнесено на </w:t>
      </w:r>
      <w:r w:rsidR="00172992">
        <w:rPr>
          <w:lang w:val="ru-RU"/>
        </w:rPr>
        <w:t xml:space="preserve">производство </w:t>
      </w:r>
      <w:r w:rsidRPr="00B92A67">
        <w:rPr>
          <w:lang w:val="ru-RU"/>
        </w:rPr>
        <w:t>теплов</w:t>
      </w:r>
      <w:r w:rsidR="00172992">
        <w:rPr>
          <w:lang w:val="ru-RU"/>
        </w:rPr>
        <w:t>ой</w:t>
      </w:r>
      <w:r w:rsidRPr="00B92A67">
        <w:rPr>
          <w:lang w:val="ru-RU"/>
        </w:rPr>
        <w:t xml:space="preserve"> энерги</w:t>
      </w:r>
      <w:r w:rsidR="00172992">
        <w:rPr>
          <w:lang w:val="ru-RU"/>
        </w:rPr>
        <w:t xml:space="preserve">и </w:t>
      </w:r>
      <w:r w:rsidRPr="00B92A67">
        <w:rPr>
          <w:lang w:val="ru-RU"/>
        </w:rPr>
        <w:t xml:space="preserve"> </w:t>
      </w:r>
      <w:r w:rsidR="003D35E4">
        <w:rPr>
          <w:lang w:val="ru-RU"/>
        </w:rPr>
        <w:t xml:space="preserve">2 898 031,8 </w:t>
      </w:r>
      <w:r w:rsidRPr="00B92A67">
        <w:rPr>
          <w:lang w:val="ru-RU"/>
        </w:rPr>
        <w:t xml:space="preserve">тыс. руб. </w:t>
      </w:r>
      <w:r w:rsidR="00172992">
        <w:rPr>
          <w:lang w:val="ru-RU"/>
        </w:rPr>
        <w:t xml:space="preserve">и на передачу тепловой энергии  </w:t>
      </w:r>
      <w:r w:rsidR="003D35E4">
        <w:rPr>
          <w:lang w:val="ru-RU"/>
        </w:rPr>
        <w:t xml:space="preserve">1 242 302,2 </w:t>
      </w:r>
      <w:r w:rsidR="00172992">
        <w:rPr>
          <w:lang w:val="ru-RU"/>
        </w:rPr>
        <w:t>тыс. руб.</w:t>
      </w:r>
    </w:p>
    <w:p w:rsidR="00C44730" w:rsidRDefault="00C44730" w:rsidP="00C44730">
      <w:pPr>
        <w:spacing w:after="0" w:line="23" w:lineRule="atLeast"/>
        <w:ind w:firstLine="709"/>
        <w:jc w:val="both"/>
        <w:rPr>
          <w:lang w:val="ru-RU"/>
        </w:rPr>
      </w:pPr>
      <w:r w:rsidRPr="00B92A67">
        <w:rPr>
          <w:lang w:val="ru-RU"/>
        </w:rPr>
        <w:t>Необходимая валовая выручка, рассчитанная регулируем</w:t>
      </w:r>
      <w:r>
        <w:rPr>
          <w:lang w:val="ru-RU"/>
        </w:rPr>
        <w:t>ый период (2017 год)</w:t>
      </w:r>
      <w:r w:rsidRPr="00B92A67">
        <w:rPr>
          <w:lang w:val="ru-RU"/>
        </w:rPr>
        <w:t xml:space="preserve">, составляет  </w:t>
      </w:r>
      <w:r w:rsidR="003D35E4">
        <w:rPr>
          <w:lang w:val="ru-RU"/>
        </w:rPr>
        <w:t xml:space="preserve">4 432 236,7 </w:t>
      </w:r>
      <w:r w:rsidRPr="00B92A67">
        <w:rPr>
          <w:lang w:val="ru-RU"/>
        </w:rPr>
        <w:t xml:space="preserve">тыс. руб., в том числе отнесено на </w:t>
      </w:r>
      <w:r>
        <w:rPr>
          <w:lang w:val="ru-RU"/>
        </w:rPr>
        <w:t xml:space="preserve">производство </w:t>
      </w:r>
      <w:r w:rsidRPr="00B92A67">
        <w:rPr>
          <w:lang w:val="ru-RU"/>
        </w:rPr>
        <w:t>теплов</w:t>
      </w:r>
      <w:r>
        <w:rPr>
          <w:lang w:val="ru-RU"/>
        </w:rPr>
        <w:t>ой</w:t>
      </w:r>
      <w:r w:rsidRPr="00B92A67">
        <w:rPr>
          <w:lang w:val="ru-RU"/>
        </w:rPr>
        <w:t xml:space="preserve"> энерги</w:t>
      </w:r>
      <w:r>
        <w:rPr>
          <w:lang w:val="ru-RU"/>
        </w:rPr>
        <w:t xml:space="preserve">и </w:t>
      </w:r>
      <w:r w:rsidRPr="00B92A67">
        <w:rPr>
          <w:lang w:val="ru-RU"/>
        </w:rPr>
        <w:t xml:space="preserve">  </w:t>
      </w:r>
      <w:r w:rsidR="003D35E4">
        <w:rPr>
          <w:lang w:val="ru-RU"/>
        </w:rPr>
        <w:t xml:space="preserve">3 045 605,8 </w:t>
      </w:r>
      <w:r w:rsidRPr="00B92A67">
        <w:rPr>
          <w:lang w:val="ru-RU"/>
        </w:rPr>
        <w:t xml:space="preserve">тыс. руб. </w:t>
      </w:r>
      <w:r>
        <w:rPr>
          <w:lang w:val="ru-RU"/>
        </w:rPr>
        <w:t xml:space="preserve">и на передачу тепловой энергии </w:t>
      </w:r>
      <w:r w:rsidR="003D35E4">
        <w:rPr>
          <w:lang w:val="ru-RU"/>
        </w:rPr>
        <w:t xml:space="preserve">1 386 630,9 </w:t>
      </w:r>
      <w:r>
        <w:rPr>
          <w:lang w:val="ru-RU"/>
        </w:rPr>
        <w:t>тыс. руб.</w:t>
      </w:r>
    </w:p>
    <w:p w:rsidR="00C44730" w:rsidRDefault="00C44730" w:rsidP="00C44730">
      <w:pPr>
        <w:spacing w:after="0" w:line="23" w:lineRule="atLeast"/>
        <w:ind w:firstLine="709"/>
        <w:jc w:val="both"/>
        <w:rPr>
          <w:lang w:val="ru-RU"/>
        </w:rPr>
      </w:pPr>
      <w:r w:rsidRPr="00B92A67">
        <w:rPr>
          <w:lang w:val="ru-RU"/>
        </w:rPr>
        <w:t>Необходимая валовая выручка, рассчитанная регулируем</w:t>
      </w:r>
      <w:r>
        <w:rPr>
          <w:lang w:val="ru-RU"/>
        </w:rPr>
        <w:t>ый период (2018 год)</w:t>
      </w:r>
      <w:r w:rsidRPr="00B92A67">
        <w:rPr>
          <w:lang w:val="ru-RU"/>
        </w:rPr>
        <w:t xml:space="preserve">, составляет </w:t>
      </w:r>
      <w:r w:rsidR="003D35E4">
        <w:rPr>
          <w:lang w:val="ru-RU"/>
        </w:rPr>
        <w:t xml:space="preserve">4 693 197,4 </w:t>
      </w:r>
      <w:r w:rsidRPr="00B92A67">
        <w:rPr>
          <w:lang w:val="ru-RU"/>
        </w:rPr>
        <w:t xml:space="preserve">тыс. руб., в том числе отнесено на </w:t>
      </w:r>
      <w:r>
        <w:rPr>
          <w:lang w:val="ru-RU"/>
        </w:rPr>
        <w:t xml:space="preserve">производство </w:t>
      </w:r>
      <w:r w:rsidRPr="00B92A67">
        <w:rPr>
          <w:lang w:val="ru-RU"/>
        </w:rPr>
        <w:t>теплов</w:t>
      </w:r>
      <w:r>
        <w:rPr>
          <w:lang w:val="ru-RU"/>
        </w:rPr>
        <w:t>ой</w:t>
      </w:r>
      <w:r w:rsidRPr="00B92A67">
        <w:rPr>
          <w:lang w:val="ru-RU"/>
        </w:rPr>
        <w:t xml:space="preserve"> энерги</w:t>
      </w:r>
      <w:r>
        <w:rPr>
          <w:lang w:val="ru-RU"/>
        </w:rPr>
        <w:t xml:space="preserve">и </w:t>
      </w:r>
      <w:r w:rsidRPr="00B92A67">
        <w:rPr>
          <w:lang w:val="ru-RU"/>
        </w:rPr>
        <w:t xml:space="preserve">  </w:t>
      </w:r>
      <w:r w:rsidR="003D35E4">
        <w:rPr>
          <w:lang w:val="ru-RU"/>
        </w:rPr>
        <w:t xml:space="preserve">3 225 813,0 </w:t>
      </w:r>
      <w:r w:rsidRPr="00B92A67">
        <w:rPr>
          <w:lang w:val="ru-RU"/>
        </w:rPr>
        <w:t xml:space="preserve">тыс. руб. </w:t>
      </w:r>
      <w:r>
        <w:rPr>
          <w:lang w:val="ru-RU"/>
        </w:rPr>
        <w:t xml:space="preserve">и на передачу тепловой энергии </w:t>
      </w:r>
      <w:r w:rsidR="003D35E4">
        <w:rPr>
          <w:lang w:val="ru-RU"/>
        </w:rPr>
        <w:t xml:space="preserve">1 467 384,4 </w:t>
      </w:r>
      <w:r>
        <w:rPr>
          <w:lang w:val="ru-RU"/>
        </w:rPr>
        <w:t>тыс. руб.</w:t>
      </w:r>
    </w:p>
    <w:p w:rsidR="00C44730" w:rsidRPr="00B92A67" w:rsidRDefault="00C44730" w:rsidP="00C44730">
      <w:pPr>
        <w:spacing w:after="0" w:line="23" w:lineRule="atLeast"/>
        <w:ind w:firstLine="709"/>
        <w:jc w:val="both"/>
        <w:rPr>
          <w:lang w:val="ru-RU"/>
        </w:rPr>
      </w:pPr>
    </w:p>
    <w:p w:rsidR="00DC6852" w:rsidRPr="00B92A67" w:rsidRDefault="00DC6852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i/>
          <w:color w:val="2F2F2F"/>
          <w:szCs w:val="20"/>
          <w:lang w:val="ru-RU" w:bidi="ar-SA"/>
        </w:rPr>
      </w:pPr>
      <w:r w:rsidRPr="00B92A67">
        <w:rPr>
          <w:rFonts w:eastAsiaTheme="minorHAnsi" w:cs="Arial"/>
          <w:i/>
          <w:color w:val="2F2F2F"/>
          <w:szCs w:val="20"/>
          <w:lang w:val="ru-RU" w:bidi="ar-SA"/>
        </w:rPr>
        <w:t>е) о годовом объеме полезного отпуска тепловой энергии;</w:t>
      </w:r>
    </w:p>
    <w:p w:rsidR="0029087C" w:rsidRPr="00B92A67" w:rsidRDefault="0029087C" w:rsidP="00B92A67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eastAsiaTheme="minorHAnsi" w:cs="Arial"/>
          <w:color w:val="2F2F2F"/>
          <w:szCs w:val="20"/>
          <w:lang w:val="ru-RU" w:bidi="ar-SA"/>
        </w:rPr>
      </w:pPr>
      <w:r w:rsidRPr="00B92A67">
        <w:rPr>
          <w:lang w:val="ru-RU"/>
        </w:rPr>
        <w:t>Отпуск тепловой энергии с коллекторов, запланированный на 201</w:t>
      </w:r>
      <w:r w:rsidR="00C44730">
        <w:rPr>
          <w:lang w:val="ru-RU"/>
        </w:rPr>
        <w:t>6</w:t>
      </w:r>
      <w:r w:rsidR="003D35E4">
        <w:rPr>
          <w:lang w:val="ru-RU"/>
        </w:rPr>
        <w:t>-2018</w:t>
      </w:r>
      <w:r w:rsidRPr="00B92A67">
        <w:rPr>
          <w:lang w:val="ru-RU"/>
        </w:rPr>
        <w:t xml:space="preserve"> год</w:t>
      </w:r>
      <w:r w:rsidR="003D35E4">
        <w:rPr>
          <w:lang w:val="ru-RU"/>
        </w:rPr>
        <w:t>ы</w:t>
      </w:r>
      <w:r w:rsidRPr="00B92A67">
        <w:rPr>
          <w:lang w:val="ru-RU"/>
        </w:rPr>
        <w:t xml:space="preserve">, составляет </w:t>
      </w:r>
      <w:r w:rsidR="003D35E4">
        <w:rPr>
          <w:lang w:val="ru-RU"/>
        </w:rPr>
        <w:t xml:space="preserve">по 2 231,619 </w:t>
      </w:r>
      <w:r w:rsidRPr="00B92A67">
        <w:rPr>
          <w:lang w:val="ru-RU"/>
        </w:rPr>
        <w:t>тыс. Гкал</w:t>
      </w:r>
      <w:r w:rsidR="003D35E4">
        <w:rPr>
          <w:lang w:val="ru-RU"/>
        </w:rPr>
        <w:t xml:space="preserve"> ежегодно</w:t>
      </w:r>
      <w:r w:rsidRPr="00B92A67">
        <w:rPr>
          <w:lang w:val="ru-RU"/>
        </w:rPr>
        <w:t xml:space="preserve">. </w:t>
      </w:r>
    </w:p>
    <w:p w:rsidR="0029087C" w:rsidRDefault="0029087C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color w:val="2F2F2F"/>
          <w:szCs w:val="20"/>
          <w:lang w:val="ru-RU" w:bidi="ar-SA"/>
        </w:rPr>
      </w:pPr>
    </w:p>
    <w:p w:rsidR="0017681B" w:rsidRDefault="0017681B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color w:val="2F2F2F"/>
          <w:szCs w:val="20"/>
          <w:lang w:val="ru-RU" w:bidi="ar-SA"/>
        </w:rPr>
      </w:pPr>
    </w:p>
    <w:p w:rsidR="0017681B" w:rsidRDefault="0017681B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color w:val="2F2F2F"/>
          <w:szCs w:val="20"/>
          <w:lang w:val="ru-RU" w:bidi="ar-SA"/>
        </w:rPr>
      </w:pPr>
    </w:p>
    <w:sectPr w:rsidR="0017681B" w:rsidSect="00122E13">
      <w:pgSz w:w="12240" w:h="15840"/>
      <w:pgMar w:top="284" w:right="851" w:bottom="568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423"/>
    <w:multiLevelType w:val="hybridMultilevel"/>
    <w:tmpl w:val="0D0ABD3E"/>
    <w:lvl w:ilvl="0" w:tplc="029EE93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852"/>
    <w:rsid w:val="000423EC"/>
    <w:rsid w:val="00044A59"/>
    <w:rsid w:val="000714D3"/>
    <w:rsid w:val="00074EC8"/>
    <w:rsid w:val="00075C3F"/>
    <w:rsid w:val="000B5D8A"/>
    <w:rsid w:val="000D17BB"/>
    <w:rsid w:val="00122E13"/>
    <w:rsid w:val="00136EEE"/>
    <w:rsid w:val="00167717"/>
    <w:rsid w:val="00172992"/>
    <w:rsid w:val="0017681B"/>
    <w:rsid w:val="00177A0B"/>
    <w:rsid w:val="00180996"/>
    <w:rsid w:val="001A168B"/>
    <w:rsid w:val="001B6F53"/>
    <w:rsid w:val="001D4F9E"/>
    <w:rsid w:val="0026064F"/>
    <w:rsid w:val="00267F5C"/>
    <w:rsid w:val="0027507D"/>
    <w:rsid w:val="0029087C"/>
    <w:rsid w:val="002A0FB1"/>
    <w:rsid w:val="002B5998"/>
    <w:rsid w:val="002B6C5C"/>
    <w:rsid w:val="002E3B37"/>
    <w:rsid w:val="002F3901"/>
    <w:rsid w:val="003051ED"/>
    <w:rsid w:val="003119CE"/>
    <w:rsid w:val="0031783A"/>
    <w:rsid w:val="00326FF3"/>
    <w:rsid w:val="003851FF"/>
    <w:rsid w:val="003A2582"/>
    <w:rsid w:val="003B29DF"/>
    <w:rsid w:val="003C10D8"/>
    <w:rsid w:val="003D1AAF"/>
    <w:rsid w:val="003D35E4"/>
    <w:rsid w:val="003E5BBC"/>
    <w:rsid w:val="00422391"/>
    <w:rsid w:val="004324B3"/>
    <w:rsid w:val="0043497C"/>
    <w:rsid w:val="004408B6"/>
    <w:rsid w:val="00441FAC"/>
    <w:rsid w:val="00457405"/>
    <w:rsid w:val="00465CB4"/>
    <w:rsid w:val="00474EB6"/>
    <w:rsid w:val="004A1AC4"/>
    <w:rsid w:val="004B2D73"/>
    <w:rsid w:val="004B4531"/>
    <w:rsid w:val="004D16A9"/>
    <w:rsid w:val="004E6620"/>
    <w:rsid w:val="005556D5"/>
    <w:rsid w:val="00566CAD"/>
    <w:rsid w:val="00574B35"/>
    <w:rsid w:val="005A2ADC"/>
    <w:rsid w:val="00603F46"/>
    <w:rsid w:val="00615A01"/>
    <w:rsid w:val="006207B0"/>
    <w:rsid w:val="006421BE"/>
    <w:rsid w:val="00647A1B"/>
    <w:rsid w:val="006620E2"/>
    <w:rsid w:val="0066252C"/>
    <w:rsid w:val="00683471"/>
    <w:rsid w:val="006970A2"/>
    <w:rsid w:val="006A26F9"/>
    <w:rsid w:val="006B202E"/>
    <w:rsid w:val="006F20BC"/>
    <w:rsid w:val="0071069E"/>
    <w:rsid w:val="00711E4B"/>
    <w:rsid w:val="00720E64"/>
    <w:rsid w:val="00741BCA"/>
    <w:rsid w:val="00770928"/>
    <w:rsid w:val="007727E3"/>
    <w:rsid w:val="00782214"/>
    <w:rsid w:val="0078758C"/>
    <w:rsid w:val="007A4BE4"/>
    <w:rsid w:val="007C132B"/>
    <w:rsid w:val="00816E37"/>
    <w:rsid w:val="00884DE5"/>
    <w:rsid w:val="008B14D9"/>
    <w:rsid w:val="008B51D4"/>
    <w:rsid w:val="00905F05"/>
    <w:rsid w:val="00922A64"/>
    <w:rsid w:val="00930AD4"/>
    <w:rsid w:val="00934612"/>
    <w:rsid w:val="00941193"/>
    <w:rsid w:val="009557ED"/>
    <w:rsid w:val="00961F4D"/>
    <w:rsid w:val="0096695C"/>
    <w:rsid w:val="00973BF6"/>
    <w:rsid w:val="00980910"/>
    <w:rsid w:val="009B3F68"/>
    <w:rsid w:val="009C0A35"/>
    <w:rsid w:val="00A02454"/>
    <w:rsid w:val="00A07A46"/>
    <w:rsid w:val="00A37CBD"/>
    <w:rsid w:val="00A61B76"/>
    <w:rsid w:val="00A75C4A"/>
    <w:rsid w:val="00A75EDD"/>
    <w:rsid w:val="00A94EEB"/>
    <w:rsid w:val="00AB0ABB"/>
    <w:rsid w:val="00AE7DE6"/>
    <w:rsid w:val="00B0316C"/>
    <w:rsid w:val="00B25166"/>
    <w:rsid w:val="00B25778"/>
    <w:rsid w:val="00B2732A"/>
    <w:rsid w:val="00B61BED"/>
    <w:rsid w:val="00B80115"/>
    <w:rsid w:val="00B92A67"/>
    <w:rsid w:val="00BE70A1"/>
    <w:rsid w:val="00C40B62"/>
    <w:rsid w:val="00C44730"/>
    <w:rsid w:val="00C459CC"/>
    <w:rsid w:val="00C56D4F"/>
    <w:rsid w:val="00C61199"/>
    <w:rsid w:val="00C726B5"/>
    <w:rsid w:val="00C72ECB"/>
    <w:rsid w:val="00CA75CB"/>
    <w:rsid w:val="00CB4CB0"/>
    <w:rsid w:val="00CC4245"/>
    <w:rsid w:val="00CE4BA6"/>
    <w:rsid w:val="00D20C12"/>
    <w:rsid w:val="00D25652"/>
    <w:rsid w:val="00D2733A"/>
    <w:rsid w:val="00D371C1"/>
    <w:rsid w:val="00D74ED1"/>
    <w:rsid w:val="00D76E47"/>
    <w:rsid w:val="00DA6C86"/>
    <w:rsid w:val="00DC3BC3"/>
    <w:rsid w:val="00DC4928"/>
    <w:rsid w:val="00DC6852"/>
    <w:rsid w:val="00DD0751"/>
    <w:rsid w:val="00E46A0C"/>
    <w:rsid w:val="00E5527B"/>
    <w:rsid w:val="00E57CD0"/>
    <w:rsid w:val="00E76762"/>
    <w:rsid w:val="00E95112"/>
    <w:rsid w:val="00EB70A6"/>
    <w:rsid w:val="00EB7444"/>
    <w:rsid w:val="00F202F8"/>
    <w:rsid w:val="00F45DA3"/>
    <w:rsid w:val="00F81C28"/>
    <w:rsid w:val="00F87543"/>
    <w:rsid w:val="00FA0274"/>
    <w:rsid w:val="00FC0091"/>
    <w:rsid w:val="00FC0BA5"/>
    <w:rsid w:val="00FE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43"/>
    <w:rPr>
      <w:rFonts w:ascii="Times New Roman" w:eastAsiaTheme="minorEastAsia" w:hAnsi="Times New Roman"/>
      <w:sz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87C"/>
    <w:pPr>
      <w:ind w:left="720"/>
      <w:contextualSpacing/>
    </w:pPr>
    <w:rPr>
      <w:rFonts w:ascii="Calibri" w:eastAsia="Times New Roman" w:hAnsi="Calibri" w:cs="Times New Roman"/>
      <w:sz w:val="22"/>
      <w:lang w:val="ru-RU" w:eastAsia="ru-RU" w:bidi="ar-SA"/>
    </w:rPr>
  </w:style>
  <w:style w:type="paragraph" w:customStyle="1" w:styleId="ConsNormal">
    <w:name w:val="ConsNormal"/>
    <w:rsid w:val="00B92A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cherepanovaa</dc:creator>
  <cp:keywords/>
  <dc:description/>
  <cp:lastModifiedBy>ChikarevaEV</cp:lastModifiedBy>
  <cp:revision>5</cp:revision>
  <dcterms:created xsi:type="dcterms:W3CDTF">2016-02-02T14:11:00Z</dcterms:created>
  <dcterms:modified xsi:type="dcterms:W3CDTF">2016-02-04T06:25:00Z</dcterms:modified>
</cp:coreProperties>
</file>